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7F075" w14:textId="77777777" w:rsidR="00737035" w:rsidRDefault="00737035" w:rsidP="00737035">
      <w:pPr>
        <w:rPr>
          <w:rFonts w:ascii="Arial" w:hAnsi="Arial" w:cs="Arial"/>
          <w:b/>
          <w:sz w:val="22"/>
          <w:szCs w:val="22"/>
        </w:rPr>
      </w:pPr>
      <w:r>
        <w:rPr>
          <w:rFonts w:ascii="Arial" w:hAnsi="Arial" w:cs="Arial"/>
          <w:b/>
          <w:noProof/>
          <w:sz w:val="22"/>
          <w:szCs w:val="22"/>
          <w:lang w:eastAsia="en-GB"/>
        </w:rPr>
        <w:drawing>
          <wp:inline distT="0" distB="0" distL="0" distR="0" wp14:anchorId="33B8D5F3" wp14:editId="54F4AD22">
            <wp:extent cx="1428750" cy="571500"/>
            <wp:effectExtent l="0" t="0" r="0" b="0"/>
            <wp:docPr id="2" name="Picture 2" descr="logo-uob-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ob-resize[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571500"/>
                    </a:xfrm>
                    <a:prstGeom prst="rect">
                      <a:avLst/>
                    </a:prstGeom>
                    <a:noFill/>
                    <a:ln>
                      <a:noFill/>
                    </a:ln>
                  </pic:spPr>
                </pic:pic>
              </a:graphicData>
            </a:graphic>
          </wp:inline>
        </w:drawing>
      </w:r>
    </w:p>
    <w:p w14:paraId="0F00AAFF" w14:textId="77777777" w:rsidR="00737035" w:rsidRDefault="00737035" w:rsidP="00737035">
      <w:pPr>
        <w:jc w:val="center"/>
        <w:rPr>
          <w:rFonts w:ascii="Arial" w:hAnsi="Arial" w:cs="Arial"/>
          <w:b/>
          <w:sz w:val="28"/>
          <w:szCs w:val="28"/>
        </w:rPr>
      </w:pPr>
      <w:r>
        <w:rPr>
          <w:rFonts w:ascii="Arial" w:hAnsi="Arial" w:cs="Arial"/>
          <w:b/>
          <w:sz w:val="28"/>
          <w:szCs w:val="28"/>
        </w:rPr>
        <w:t>Job Description</w:t>
      </w:r>
    </w:p>
    <w:p w14:paraId="27ACC118" w14:textId="77777777" w:rsidR="00737035" w:rsidRDefault="00737035" w:rsidP="00737035">
      <w:pPr>
        <w:jc w:val="cente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9"/>
        <w:gridCol w:w="5657"/>
      </w:tblGrid>
      <w:tr w:rsidR="00737035" w14:paraId="6F2BC5A7" w14:textId="77777777" w:rsidTr="00737035">
        <w:tc>
          <w:tcPr>
            <w:tcW w:w="2660" w:type="dxa"/>
            <w:tcBorders>
              <w:top w:val="single" w:sz="4" w:space="0" w:color="auto"/>
              <w:left w:val="single" w:sz="4" w:space="0" w:color="auto"/>
              <w:bottom w:val="single" w:sz="4" w:space="0" w:color="auto"/>
              <w:right w:val="single" w:sz="4" w:space="0" w:color="auto"/>
            </w:tcBorders>
            <w:shd w:val="clear" w:color="auto" w:fill="DAEEF3"/>
          </w:tcPr>
          <w:p w14:paraId="297881FF" w14:textId="77777777" w:rsidR="00737035" w:rsidRDefault="00737035">
            <w:pPr>
              <w:rPr>
                <w:rFonts w:ascii="Arial" w:hAnsi="Arial" w:cs="Arial"/>
                <w:b/>
                <w:sz w:val="22"/>
                <w:szCs w:val="22"/>
              </w:rPr>
            </w:pPr>
            <w:r>
              <w:rPr>
                <w:rFonts w:ascii="Arial" w:hAnsi="Arial" w:cs="Arial"/>
                <w:b/>
                <w:sz w:val="22"/>
                <w:szCs w:val="22"/>
              </w:rPr>
              <w:t>Job title</w:t>
            </w:r>
          </w:p>
          <w:p w14:paraId="0F1FEA08" w14:textId="77777777" w:rsidR="00737035" w:rsidRDefault="00737035">
            <w:pPr>
              <w:rPr>
                <w:rFonts w:ascii="Arial" w:hAnsi="Arial" w:cs="Arial"/>
                <w:b/>
                <w:sz w:val="22"/>
                <w:szCs w:val="22"/>
              </w:rPr>
            </w:pPr>
          </w:p>
        </w:tc>
        <w:tc>
          <w:tcPr>
            <w:tcW w:w="5862" w:type="dxa"/>
            <w:tcBorders>
              <w:top w:val="single" w:sz="4" w:space="0" w:color="auto"/>
              <w:left w:val="single" w:sz="4" w:space="0" w:color="auto"/>
              <w:bottom w:val="single" w:sz="4" w:space="0" w:color="auto"/>
              <w:right w:val="single" w:sz="4" w:space="0" w:color="auto"/>
            </w:tcBorders>
          </w:tcPr>
          <w:p w14:paraId="5661F8F1" w14:textId="77777777" w:rsidR="00737035" w:rsidRDefault="00737035">
            <w:pPr>
              <w:rPr>
                <w:rFonts w:ascii="Arial" w:hAnsi="Arial" w:cs="Arial"/>
                <w:sz w:val="22"/>
                <w:szCs w:val="22"/>
              </w:rPr>
            </w:pPr>
            <w:r>
              <w:rPr>
                <w:rFonts w:ascii="Arial" w:hAnsi="Arial" w:cs="Arial"/>
                <w:sz w:val="22"/>
                <w:szCs w:val="22"/>
              </w:rPr>
              <w:t>Research Associate</w:t>
            </w:r>
          </w:p>
          <w:p w14:paraId="07980CB2" w14:textId="77777777" w:rsidR="00737035" w:rsidRDefault="00737035">
            <w:pPr>
              <w:rPr>
                <w:rFonts w:ascii="Arial" w:hAnsi="Arial" w:cs="Arial"/>
                <w:sz w:val="22"/>
                <w:szCs w:val="22"/>
              </w:rPr>
            </w:pPr>
          </w:p>
        </w:tc>
      </w:tr>
      <w:tr w:rsidR="00737035" w14:paraId="47C97D8B" w14:textId="77777777" w:rsidTr="00737035">
        <w:tc>
          <w:tcPr>
            <w:tcW w:w="2660" w:type="dxa"/>
            <w:tcBorders>
              <w:top w:val="single" w:sz="4" w:space="0" w:color="auto"/>
              <w:left w:val="single" w:sz="4" w:space="0" w:color="auto"/>
              <w:bottom w:val="single" w:sz="4" w:space="0" w:color="auto"/>
              <w:right w:val="single" w:sz="4" w:space="0" w:color="auto"/>
            </w:tcBorders>
            <w:shd w:val="clear" w:color="auto" w:fill="DAEEF3"/>
          </w:tcPr>
          <w:p w14:paraId="7D4A9252" w14:textId="77777777" w:rsidR="00737035" w:rsidRDefault="00737035">
            <w:pPr>
              <w:rPr>
                <w:rFonts w:ascii="Arial" w:hAnsi="Arial" w:cs="Arial"/>
                <w:b/>
                <w:sz w:val="22"/>
                <w:szCs w:val="22"/>
              </w:rPr>
            </w:pPr>
            <w:r>
              <w:rPr>
                <w:rFonts w:ascii="Arial" w:hAnsi="Arial" w:cs="Arial"/>
                <w:b/>
                <w:sz w:val="22"/>
                <w:szCs w:val="22"/>
              </w:rPr>
              <w:t>Department/School</w:t>
            </w:r>
          </w:p>
          <w:p w14:paraId="30DC6154" w14:textId="77777777" w:rsidR="00737035" w:rsidRDefault="00737035">
            <w:pPr>
              <w:rPr>
                <w:rFonts w:ascii="Arial" w:hAnsi="Arial" w:cs="Arial"/>
                <w:b/>
                <w:sz w:val="22"/>
                <w:szCs w:val="22"/>
              </w:rPr>
            </w:pPr>
          </w:p>
        </w:tc>
        <w:tc>
          <w:tcPr>
            <w:tcW w:w="5862" w:type="dxa"/>
            <w:tcBorders>
              <w:top w:val="single" w:sz="4" w:space="0" w:color="auto"/>
              <w:left w:val="single" w:sz="4" w:space="0" w:color="auto"/>
              <w:bottom w:val="single" w:sz="4" w:space="0" w:color="auto"/>
              <w:right w:val="single" w:sz="4" w:space="0" w:color="auto"/>
            </w:tcBorders>
          </w:tcPr>
          <w:p w14:paraId="05F63918" w14:textId="77777777" w:rsidR="00D01AED" w:rsidRDefault="00D01AED" w:rsidP="00D01AED">
            <w:pPr>
              <w:spacing w:before="60" w:after="60"/>
              <w:rPr>
                <w:rFonts w:ascii="Arial" w:hAnsi="Arial" w:cs="Arial"/>
                <w:sz w:val="22"/>
                <w:szCs w:val="22"/>
              </w:rPr>
            </w:pPr>
            <w:r w:rsidRPr="00263C28">
              <w:rPr>
                <w:rFonts w:ascii="Arial" w:hAnsi="Arial" w:cs="Arial"/>
                <w:sz w:val="22"/>
                <w:szCs w:val="22"/>
              </w:rPr>
              <w:t>Bath Institute for the Augmented Human</w:t>
            </w:r>
          </w:p>
          <w:p w14:paraId="118EB201" w14:textId="77777777" w:rsidR="00737035" w:rsidRDefault="00737035">
            <w:pPr>
              <w:rPr>
                <w:rFonts w:ascii="Arial" w:hAnsi="Arial" w:cs="Arial"/>
                <w:sz w:val="22"/>
                <w:szCs w:val="22"/>
              </w:rPr>
            </w:pPr>
          </w:p>
          <w:p w14:paraId="2A4F85B7" w14:textId="77777777" w:rsidR="00737035" w:rsidRDefault="00737035">
            <w:pPr>
              <w:rPr>
                <w:rFonts w:ascii="Arial" w:hAnsi="Arial" w:cs="Arial"/>
                <w:sz w:val="22"/>
                <w:szCs w:val="22"/>
              </w:rPr>
            </w:pPr>
          </w:p>
        </w:tc>
      </w:tr>
      <w:tr w:rsidR="00737035" w14:paraId="32E96FB6" w14:textId="77777777" w:rsidTr="00737035">
        <w:tc>
          <w:tcPr>
            <w:tcW w:w="2660" w:type="dxa"/>
            <w:tcBorders>
              <w:top w:val="single" w:sz="4" w:space="0" w:color="auto"/>
              <w:left w:val="single" w:sz="4" w:space="0" w:color="auto"/>
              <w:bottom w:val="single" w:sz="4" w:space="0" w:color="auto"/>
              <w:right w:val="single" w:sz="4" w:space="0" w:color="auto"/>
            </w:tcBorders>
            <w:shd w:val="clear" w:color="auto" w:fill="DAEEF3"/>
          </w:tcPr>
          <w:p w14:paraId="17E222F4" w14:textId="77777777" w:rsidR="00737035" w:rsidRDefault="00737035">
            <w:pPr>
              <w:rPr>
                <w:rFonts w:ascii="Arial" w:hAnsi="Arial" w:cs="Arial"/>
                <w:b/>
                <w:sz w:val="22"/>
                <w:szCs w:val="22"/>
              </w:rPr>
            </w:pPr>
            <w:r>
              <w:rPr>
                <w:rFonts w:ascii="Arial" w:hAnsi="Arial" w:cs="Arial"/>
                <w:b/>
                <w:sz w:val="22"/>
                <w:szCs w:val="22"/>
              </w:rPr>
              <w:t>Job family</w:t>
            </w:r>
          </w:p>
          <w:p w14:paraId="59639BDE" w14:textId="77777777" w:rsidR="00737035" w:rsidRDefault="00737035">
            <w:pPr>
              <w:rPr>
                <w:rFonts w:ascii="Arial" w:hAnsi="Arial" w:cs="Arial"/>
                <w:b/>
                <w:sz w:val="22"/>
                <w:szCs w:val="22"/>
              </w:rPr>
            </w:pPr>
          </w:p>
        </w:tc>
        <w:tc>
          <w:tcPr>
            <w:tcW w:w="5862" w:type="dxa"/>
            <w:tcBorders>
              <w:top w:val="single" w:sz="4" w:space="0" w:color="auto"/>
              <w:left w:val="single" w:sz="4" w:space="0" w:color="auto"/>
              <w:bottom w:val="single" w:sz="4" w:space="0" w:color="auto"/>
              <w:right w:val="single" w:sz="4" w:space="0" w:color="auto"/>
            </w:tcBorders>
            <w:hideMark/>
          </w:tcPr>
          <w:p w14:paraId="5D5F7A73" w14:textId="77777777" w:rsidR="00737035" w:rsidRDefault="00737035">
            <w:pPr>
              <w:rPr>
                <w:rFonts w:ascii="Arial" w:hAnsi="Arial" w:cs="Arial"/>
                <w:sz w:val="22"/>
                <w:szCs w:val="22"/>
              </w:rPr>
            </w:pPr>
            <w:r>
              <w:rPr>
                <w:rFonts w:ascii="Arial" w:hAnsi="Arial" w:cs="Arial"/>
                <w:sz w:val="22"/>
                <w:szCs w:val="22"/>
              </w:rPr>
              <w:t>Education and Research</w:t>
            </w:r>
          </w:p>
        </w:tc>
      </w:tr>
      <w:tr w:rsidR="00737035" w14:paraId="7E11242C" w14:textId="77777777" w:rsidTr="00737035">
        <w:tc>
          <w:tcPr>
            <w:tcW w:w="2660" w:type="dxa"/>
            <w:tcBorders>
              <w:top w:val="single" w:sz="4" w:space="0" w:color="auto"/>
              <w:left w:val="single" w:sz="4" w:space="0" w:color="auto"/>
              <w:bottom w:val="single" w:sz="4" w:space="0" w:color="auto"/>
              <w:right w:val="single" w:sz="4" w:space="0" w:color="auto"/>
            </w:tcBorders>
            <w:shd w:val="clear" w:color="auto" w:fill="DAEEF3"/>
          </w:tcPr>
          <w:p w14:paraId="406F5C1A" w14:textId="77777777" w:rsidR="00737035" w:rsidRDefault="00737035">
            <w:pPr>
              <w:rPr>
                <w:rFonts w:ascii="Arial" w:hAnsi="Arial" w:cs="Arial"/>
                <w:b/>
                <w:sz w:val="22"/>
                <w:szCs w:val="22"/>
              </w:rPr>
            </w:pPr>
            <w:r>
              <w:rPr>
                <w:rFonts w:ascii="Arial" w:hAnsi="Arial" w:cs="Arial"/>
                <w:b/>
                <w:sz w:val="22"/>
                <w:szCs w:val="22"/>
              </w:rPr>
              <w:t>Grade</w:t>
            </w:r>
          </w:p>
          <w:p w14:paraId="0B2D3A20" w14:textId="77777777" w:rsidR="00737035" w:rsidRDefault="00737035">
            <w:pPr>
              <w:rPr>
                <w:rFonts w:ascii="Arial" w:hAnsi="Arial" w:cs="Arial"/>
                <w:b/>
                <w:sz w:val="22"/>
                <w:szCs w:val="22"/>
              </w:rPr>
            </w:pPr>
          </w:p>
        </w:tc>
        <w:tc>
          <w:tcPr>
            <w:tcW w:w="5862" w:type="dxa"/>
            <w:tcBorders>
              <w:top w:val="single" w:sz="4" w:space="0" w:color="auto"/>
              <w:left w:val="single" w:sz="4" w:space="0" w:color="auto"/>
              <w:bottom w:val="single" w:sz="4" w:space="0" w:color="auto"/>
              <w:right w:val="single" w:sz="4" w:space="0" w:color="auto"/>
            </w:tcBorders>
          </w:tcPr>
          <w:p w14:paraId="611B8795" w14:textId="77777777" w:rsidR="00737035" w:rsidRDefault="00737035">
            <w:pPr>
              <w:rPr>
                <w:rFonts w:ascii="Arial" w:hAnsi="Arial" w:cs="Arial"/>
                <w:sz w:val="22"/>
                <w:szCs w:val="22"/>
              </w:rPr>
            </w:pPr>
            <w:r>
              <w:rPr>
                <w:rFonts w:ascii="Arial" w:hAnsi="Arial" w:cs="Arial"/>
                <w:sz w:val="22"/>
                <w:szCs w:val="22"/>
              </w:rPr>
              <w:t>7</w:t>
            </w:r>
          </w:p>
          <w:p w14:paraId="782D548A" w14:textId="77777777" w:rsidR="00737035" w:rsidRDefault="00737035">
            <w:pPr>
              <w:rPr>
                <w:rFonts w:ascii="Arial" w:hAnsi="Arial" w:cs="Arial"/>
                <w:sz w:val="22"/>
                <w:szCs w:val="22"/>
              </w:rPr>
            </w:pPr>
          </w:p>
        </w:tc>
      </w:tr>
      <w:tr w:rsidR="00737035" w14:paraId="4C07BA23" w14:textId="77777777" w:rsidTr="00737035">
        <w:tc>
          <w:tcPr>
            <w:tcW w:w="2660" w:type="dxa"/>
            <w:tcBorders>
              <w:top w:val="single" w:sz="4" w:space="0" w:color="auto"/>
              <w:left w:val="single" w:sz="4" w:space="0" w:color="auto"/>
              <w:bottom w:val="single" w:sz="4" w:space="0" w:color="auto"/>
              <w:right w:val="single" w:sz="4" w:space="0" w:color="auto"/>
            </w:tcBorders>
            <w:shd w:val="clear" w:color="auto" w:fill="DAEEF3"/>
          </w:tcPr>
          <w:p w14:paraId="72A59781" w14:textId="77777777" w:rsidR="00737035" w:rsidRDefault="00737035">
            <w:pPr>
              <w:rPr>
                <w:rFonts w:ascii="Arial" w:hAnsi="Arial" w:cs="Arial"/>
                <w:b/>
                <w:sz w:val="22"/>
                <w:szCs w:val="22"/>
              </w:rPr>
            </w:pPr>
            <w:r>
              <w:rPr>
                <w:rFonts w:ascii="Arial" w:hAnsi="Arial" w:cs="Arial"/>
                <w:b/>
                <w:sz w:val="22"/>
                <w:szCs w:val="22"/>
              </w:rPr>
              <w:t>Reporting to</w:t>
            </w:r>
          </w:p>
          <w:p w14:paraId="55B222E1" w14:textId="77777777" w:rsidR="00737035" w:rsidRDefault="00737035">
            <w:pPr>
              <w:rPr>
                <w:rFonts w:ascii="Arial" w:hAnsi="Arial" w:cs="Arial"/>
                <w:b/>
                <w:sz w:val="22"/>
                <w:szCs w:val="22"/>
              </w:rPr>
            </w:pPr>
          </w:p>
        </w:tc>
        <w:tc>
          <w:tcPr>
            <w:tcW w:w="5862" w:type="dxa"/>
            <w:tcBorders>
              <w:top w:val="single" w:sz="4" w:space="0" w:color="auto"/>
              <w:left w:val="single" w:sz="4" w:space="0" w:color="auto"/>
              <w:bottom w:val="single" w:sz="4" w:space="0" w:color="auto"/>
              <w:right w:val="single" w:sz="4" w:space="0" w:color="auto"/>
            </w:tcBorders>
          </w:tcPr>
          <w:p w14:paraId="2DF0E4AF" w14:textId="77777777" w:rsidR="00737035" w:rsidRDefault="00737035">
            <w:pPr>
              <w:rPr>
                <w:rFonts w:ascii="Arial" w:hAnsi="Arial" w:cs="Arial"/>
                <w:sz w:val="22"/>
                <w:szCs w:val="22"/>
              </w:rPr>
            </w:pPr>
            <w:r>
              <w:rPr>
                <w:rFonts w:ascii="Arial" w:hAnsi="Arial" w:cs="Arial"/>
                <w:sz w:val="22"/>
                <w:szCs w:val="22"/>
              </w:rPr>
              <w:t>Principal Investigator (PI) or Co-Investigator (CI)</w:t>
            </w:r>
          </w:p>
          <w:p w14:paraId="0D81EA57" w14:textId="77777777" w:rsidR="00737035" w:rsidRDefault="00737035">
            <w:pPr>
              <w:rPr>
                <w:rFonts w:ascii="Arial" w:hAnsi="Arial" w:cs="Arial"/>
                <w:sz w:val="22"/>
                <w:szCs w:val="22"/>
              </w:rPr>
            </w:pPr>
          </w:p>
        </w:tc>
      </w:tr>
      <w:tr w:rsidR="00737035" w14:paraId="7BC4079E" w14:textId="77777777" w:rsidTr="00737035">
        <w:tc>
          <w:tcPr>
            <w:tcW w:w="2660" w:type="dxa"/>
            <w:tcBorders>
              <w:top w:val="single" w:sz="4" w:space="0" w:color="auto"/>
              <w:left w:val="single" w:sz="4" w:space="0" w:color="auto"/>
              <w:bottom w:val="single" w:sz="4" w:space="0" w:color="auto"/>
              <w:right w:val="single" w:sz="4" w:space="0" w:color="auto"/>
            </w:tcBorders>
            <w:shd w:val="clear" w:color="auto" w:fill="DAEEF3"/>
            <w:hideMark/>
          </w:tcPr>
          <w:p w14:paraId="5F7CA2D6" w14:textId="77777777" w:rsidR="00737035" w:rsidRDefault="00737035">
            <w:pPr>
              <w:rPr>
                <w:rFonts w:ascii="Arial" w:hAnsi="Arial" w:cs="Arial"/>
                <w:b/>
                <w:sz w:val="22"/>
                <w:szCs w:val="22"/>
              </w:rPr>
            </w:pPr>
            <w:r>
              <w:rPr>
                <w:rFonts w:ascii="Arial" w:hAnsi="Arial" w:cs="Arial"/>
                <w:b/>
                <w:sz w:val="22"/>
                <w:szCs w:val="22"/>
              </w:rPr>
              <w:t>Responsible for</w:t>
            </w:r>
          </w:p>
        </w:tc>
        <w:tc>
          <w:tcPr>
            <w:tcW w:w="5862" w:type="dxa"/>
            <w:tcBorders>
              <w:top w:val="single" w:sz="4" w:space="0" w:color="auto"/>
              <w:left w:val="single" w:sz="4" w:space="0" w:color="auto"/>
              <w:bottom w:val="single" w:sz="4" w:space="0" w:color="auto"/>
              <w:right w:val="single" w:sz="4" w:space="0" w:color="auto"/>
            </w:tcBorders>
          </w:tcPr>
          <w:p w14:paraId="4B7FC894" w14:textId="77777777" w:rsidR="0050175E" w:rsidRDefault="0050175E">
            <w:pPr>
              <w:rPr>
                <w:rFonts w:ascii="Arial" w:hAnsi="Arial" w:cs="Arial"/>
                <w:sz w:val="22"/>
                <w:szCs w:val="22"/>
              </w:rPr>
            </w:pPr>
            <w:r>
              <w:rPr>
                <w:rFonts w:ascii="Arial" w:hAnsi="Arial" w:cs="Arial"/>
                <w:sz w:val="22"/>
                <w:szCs w:val="22"/>
              </w:rPr>
              <w:t>There may be a requirement for:</w:t>
            </w:r>
          </w:p>
          <w:p w14:paraId="003EB1A2" w14:textId="77777777" w:rsidR="00737035" w:rsidRDefault="0050175E">
            <w:pPr>
              <w:rPr>
                <w:rFonts w:ascii="Arial" w:hAnsi="Arial" w:cs="Arial"/>
                <w:sz w:val="22"/>
                <w:szCs w:val="22"/>
              </w:rPr>
            </w:pPr>
            <w:r>
              <w:rPr>
                <w:rFonts w:ascii="Arial" w:hAnsi="Arial" w:cs="Arial"/>
                <w:sz w:val="22"/>
                <w:szCs w:val="22"/>
              </w:rPr>
              <w:t>d</w:t>
            </w:r>
            <w:r w:rsidR="00737035">
              <w:rPr>
                <w:rFonts w:ascii="Arial" w:hAnsi="Arial" w:cs="Arial"/>
                <w:sz w:val="22"/>
                <w:szCs w:val="22"/>
              </w:rPr>
              <w:t xml:space="preserve">ay to day supervision of other staff e.g. technical staff </w:t>
            </w:r>
            <w:r>
              <w:rPr>
                <w:rFonts w:ascii="Arial" w:hAnsi="Arial" w:cs="Arial"/>
                <w:sz w:val="22"/>
                <w:szCs w:val="22"/>
              </w:rPr>
              <w:t>or,</w:t>
            </w:r>
            <w:r w:rsidR="000E42EB">
              <w:rPr>
                <w:rFonts w:ascii="Arial" w:hAnsi="Arial" w:cs="Arial"/>
                <w:sz w:val="22"/>
                <w:szCs w:val="22"/>
              </w:rPr>
              <w:t xml:space="preserve"> </w:t>
            </w:r>
            <w:r>
              <w:rPr>
                <w:rFonts w:ascii="Arial" w:hAnsi="Arial" w:cs="Arial"/>
                <w:sz w:val="22"/>
                <w:szCs w:val="22"/>
              </w:rPr>
              <w:t>c</w:t>
            </w:r>
            <w:r w:rsidR="00737035">
              <w:rPr>
                <w:rFonts w:ascii="Arial" w:hAnsi="Arial" w:cs="Arial"/>
                <w:sz w:val="22"/>
                <w:szCs w:val="22"/>
              </w:rPr>
              <w:t xml:space="preserve">o-supervision of doctoral or undergraduate students </w:t>
            </w:r>
          </w:p>
          <w:p w14:paraId="00313B7E" w14:textId="77777777" w:rsidR="00737035" w:rsidRDefault="00737035">
            <w:pPr>
              <w:rPr>
                <w:rFonts w:ascii="Arial" w:hAnsi="Arial" w:cs="Arial"/>
                <w:sz w:val="22"/>
                <w:szCs w:val="22"/>
              </w:rPr>
            </w:pPr>
          </w:p>
        </w:tc>
      </w:tr>
      <w:tr w:rsidR="00737035" w14:paraId="79D1773B" w14:textId="77777777" w:rsidTr="00737035">
        <w:tc>
          <w:tcPr>
            <w:tcW w:w="2660" w:type="dxa"/>
            <w:tcBorders>
              <w:top w:val="single" w:sz="4" w:space="0" w:color="auto"/>
              <w:left w:val="single" w:sz="4" w:space="0" w:color="auto"/>
              <w:bottom w:val="single" w:sz="4" w:space="0" w:color="auto"/>
              <w:right w:val="single" w:sz="4" w:space="0" w:color="auto"/>
            </w:tcBorders>
            <w:shd w:val="clear" w:color="auto" w:fill="DAEEF3"/>
          </w:tcPr>
          <w:p w14:paraId="2A65457A" w14:textId="77777777" w:rsidR="00737035" w:rsidRDefault="00737035">
            <w:pPr>
              <w:rPr>
                <w:rFonts w:ascii="Arial" w:hAnsi="Arial" w:cs="Arial"/>
                <w:b/>
                <w:sz w:val="22"/>
                <w:szCs w:val="22"/>
              </w:rPr>
            </w:pPr>
            <w:r>
              <w:rPr>
                <w:rFonts w:ascii="Arial" w:hAnsi="Arial" w:cs="Arial"/>
                <w:b/>
                <w:sz w:val="22"/>
                <w:szCs w:val="22"/>
              </w:rPr>
              <w:t>Location</w:t>
            </w:r>
          </w:p>
          <w:p w14:paraId="0A272EAB" w14:textId="77777777" w:rsidR="00737035" w:rsidRDefault="00737035">
            <w:pPr>
              <w:rPr>
                <w:rFonts w:ascii="Arial" w:hAnsi="Arial" w:cs="Arial"/>
                <w:b/>
                <w:sz w:val="22"/>
                <w:szCs w:val="22"/>
              </w:rPr>
            </w:pPr>
          </w:p>
        </w:tc>
        <w:tc>
          <w:tcPr>
            <w:tcW w:w="5862" w:type="dxa"/>
            <w:tcBorders>
              <w:top w:val="single" w:sz="4" w:space="0" w:color="auto"/>
              <w:left w:val="single" w:sz="4" w:space="0" w:color="auto"/>
              <w:bottom w:val="single" w:sz="4" w:space="0" w:color="auto"/>
              <w:right w:val="single" w:sz="4" w:space="0" w:color="auto"/>
            </w:tcBorders>
          </w:tcPr>
          <w:p w14:paraId="1C360554" w14:textId="77777777" w:rsidR="00737035" w:rsidRDefault="00737035">
            <w:pPr>
              <w:rPr>
                <w:rFonts w:ascii="Arial" w:hAnsi="Arial" w:cs="Arial"/>
                <w:sz w:val="22"/>
                <w:szCs w:val="22"/>
              </w:rPr>
            </w:pPr>
            <w:r>
              <w:rPr>
                <w:rFonts w:ascii="Arial" w:hAnsi="Arial" w:cs="Arial"/>
                <w:sz w:val="22"/>
                <w:szCs w:val="22"/>
              </w:rPr>
              <w:t xml:space="preserve">University of Bath premises </w:t>
            </w:r>
          </w:p>
          <w:p w14:paraId="5F772BA0" w14:textId="77777777" w:rsidR="00737035" w:rsidRDefault="00737035">
            <w:pPr>
              <w:rPr>
                <w:rFonts w:ascii="Arial" w:hAnsi="Arial" w:cs="Arial"/>
                <w:sz w:val="22"/>
                <w:szCs w:val="22"/>
              </w:rPr>
            </w:pPr>
          </w:p>
        </w:tc>
      </w:tr>
    </w:tbl>
    <w:p w14:paraId="73D81807" w14:textId="77777777" w:rsidR="00737035" w:rsidRDefault="00737035" w:rsidP="00737035">
      <w:pPr>
        <w:jc w:val="center"/>
        <w:rPr>
          <w:rFonts w:ascii="Arial" w:hAnsi="Arial" w:cs="Arial"/>
          <w:b/>
          <w:sz w:val="22"/>
          <w:szCs w:val="22"/>
        </w:rPr>
      </w:pPr>
    </w:p>
    <w:p w14:paraId="441EBFA6" w14:textId="77777777" w:rsidR="00737035" w:rsidRDefault="00737035" w:rsidP="00737035">
      <w:pPr>
        <w:jc w:val="cente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737035" w14:paraId="5FEA676E" w14:textId="77777777" w:rsidTr="00737035">
        <w:tc>
          <w:tcPr>
            <w:tcW w:w="8522" w:type="dxa"/>
            <w:tcBorders>
              <w:top w:val="single" w:sz="4" w:space="0" w:color="auto"/>
              <w:left w:val="single" w:sz="4" w:space="0" w:color="auto"/>
              <w:bottom w:val="single" w:sz="4" w:space="0" w:color="auto"/>
              <w:right w:val="single" w:sz="4" w:space="0" w:color="auto"/>
            </w:tcBorders>
            <w:shd w:val="clear" w:color="auto" w:fill="DAEEF3"/>
          </w:tcPr>
          <w:p w14:paraId="6AAB2DED" w14:textId="77777777" w:rsidR="00737035" w:rsidRDefault="00737035">
            <w:pPr>
              <w:rPr>
                <w:rFonts w:ascii="Arial" w:hAnsi="Arial" w:cs="Arial"/>
                <w:b/>
                <w:sz w:val="22"/>
                <w:szCs w:val="22"/>
              </w:rPr>
            </w:pPr>
            <w:r>
              <w:rPr>
                <w:rFonts w:ascii="Arial" w:hAnsi="Arial" w:cs="Arial"/>
                <w:b/>
                <w:sz w:val="22"/>
                <w:szCs w:val="22"/>
              </w:rPr>
              <w:t>Background and context</w:t>
            </w:r>
          </w:p>
          <w:p w14:paraId="440DC925" w14:textId="77777777" w:rsidR="00737035" w:rsidRDefault="00737035">
            <w:pPr>
              <w:rPr>
                <w:rFonts w:ascii="Arial" w:hAnsi="Arial" w:cs="Arial"/>
                <w:b/>
                <w:sz w:val="22"/>
                <w:szCs w:val="22"/>
              </w:rPr>
            </w:pPr>
          </w:p>
        </w:tc>
      </w:tr>
      <w:tr w:rsidR="00737035" w14:paraId="16A3723D" w14:textId="77777777" w:rsidTr="000E42EB">
        <w:trPr>
          <w:trHeight w:val="1619"/>
        </w:trPr>
        <w:tc>
          <w:tcPr>
            <w:tcW w:w="8522" w:type="dxa"/>
            <w:tcBorders>
              <w:top w:val="single" w:sz="4" w:space="0" w:color="auto"/>
              <w:left w:val="single" w:sz="4" w:space="0" w:color="auto"/>
              <w:bottom w:val="single" w:sz="4" w:space="0" w:color="auto"/>
              <w:right w:val="single" w:sz="4" w:space="0" w:color="auto"/>
            </w:tcBorders>
          </w:tcPr>
          <w:p w14:paraId="3E8EE2BE" w14:textId="77777777" w:rsidR="00737035" w:rsidRDefault="00737035">
            <w:pPr>
              <w:rPr>
                <w:rFonts w:ascii="Arial" w:hAnsi="Arial" w:cs="Arial"/>
                <w:i/>
                <w:sz w:val="22"/>
                <w:szCs w:val="22"/>
              </w:rPr>
            </w:pPr>
          </w:p>
          <w:p w14:paraId="70A9F004" w14:textId="77777777" w:rsidR="00D01AED" w:rsidRDefault="00D01AED" w:rsidP="00D01AED">
            <w:pPr>
              <w:jc w:val="both"/>
              <w:rPr>
                <w:rFonts w:ascii="Arial" w:hAnsi="Arial" w:cs="Arial"/>
                <w:sz w:val="22"/>
                <w:szCs w:val="22"/>
              </w:rPr>
            </w:pPr>
            <w:r>
              <w:rPr>
                <w:rFonts w:ascii="Arial" w:hAnsi="Arial" w:cs="Arial"/>
                <w:sz w:val="22"/>
                <w:szCs w:val="22"/>
              </w:rPr>
              <w:t>The CEREBRIS project is groundbreaking project tackling one of the most pressing health challenges: neurological disease. These conditions now account for the highest share of global disability. By age 75, one in three people will be affected by a neurological condition, and one in five women will experience a stroke each year. These conditions disproportionately affect low-and-middle income countries. There is a critical need for solutions that are scalable, affordable and personalised to patients.</w:t>
            </w:r>
          </w:p>
          <w:p w14:paraId="4269B400" w14:textId="77777777" w:rsidR="00D01AED" w:rsidRDefault="00D01AED" w:rsidP="00D01AED">
            <w:pPr>
              <w:jc w:val="both"/>
              <w:rPr>
                <w:rFonts w:ascii="Arial" w:hAnsi="Arial" w:cs="Arial"/>
                <w:sz w:val="22"/>
                <w:szCs w:val="22"/>
              </w:rPr>
            </w:pPr>
          </w:p>
          <w:p w14:paraId="6C2B493A" w14:textId="77777777" w:rsidR="00D01AED" w:rsidRDefault="00D01AED" w:rsidP="00D01AED">
            <w:pPr>
              <w:jc w:val="both"/>
              <w:rPr>
                <w:rFonts w:ascii="Arial" w:hAnsi="Arial" w:cs="Arial"/>
                <w:sz w:val="22"/>
                <w:szCs w:val="22"/>
              </w:rPr>
            </w:pPr>
            <w:r>
              <w:rPr>
                <w:rFonts w:ascii="Arial" w:hAnsi="Arial" w:cs="Arial"/>
                <w:sz w:val="22"/>
                <w:szCs w:val="22"/>
              </w:rPr>
              <w:t xml:space="preserve">CEREBRIS is a European Innovation Council (EIC) Pathfinder Open 2025 project involving an innovative, data-driven approach to managing neurological diseases. It aims to develop a secure, federated and explainable ecosystem- starting with stroke care. Its AI models will be designed from multiple types of patient data- such as brain scans, motion patterns and brain signals- to help doctors understand and predict more objectively how an individual is progressing and will recover after a brain injury. Using privacy-preserving technologies, the system will allow hospitals and clinicians to work together without ever sharing raw data, ensuring trust and compliance with global regulations. </w:t>
            </w:r>
          </w:p>
          <w:p w14:paraId="53A51F1E" w14:textId="77777777" w:rsidR="00D01AED" w:rsidRDefault="00D01AED" w:rsidP="00D01AED">
            <w:pPr>
              <w:jc w:val="both"/>
              <w:rPr>
                <w:rFonts w:ascii="Arial" w:hAnsi="Arial" w:cs="Arial"/>
                <w:sz w:val="22"/>
                <w:szCs w:val="22"/>
              </w:rPr>
            </w:pPr>
          </w:p>
          <w:p w14:paraId="00A7B538" w14:textId="77777777" w:rsidR="00D01AED" w:rsidRPr="00D9276C" w:rsidRDefault="00D01AED" w:rsidP="00D01AED">
            <w:pPr>
              <w:jc w:val="both"/>
              <w:rPr>
                <w:rFonts w:ascii="Arial" w:hAnsi="Arial" w:cs="Arial"/>
                <w:iCs/>
                <w:sz w:val="22"/>
                <w:szCs w:val="22"/>
              </w:rPr>
            </w:pPr>
            <w:r>
              <w:rPr>
                <w:rFonts w:ascii="Arial" w:hAnsi="Arial" w:cs="Arial"/>
                <w:sz w:val="22"/>
                <w:szCs w:val="22"/>
              </w:rPr>
              <w:t xml:space="preserve">Driven by a multidisciplinary European consortium with deep expertise in neurology, AI, neurotechnology, and clinical translation, </w:t>
            </w:r>
            <w:bookmarkStart w:id="0" w:name="OLE_LINK4"/>
            <w:r>
              <w:rPr>
                <w:rFonts w:ascii="Arial" w:hAnsi="Arial" w:cs="Arial"/>
                <w:sz w:val="22"/>
                <w:szCs w:val="22"/>
              </w:rPr>
              <w:t xml:space="preserve">CEREBRIS </w:t>
            </w:r>
            <w:bookmarkEnd w:id="0"/>
            <w:r>
              <w:rPr>
                <w:rFonts w:ascii="Arial" w:hAnsi="Arial" w:cs="Arial"/>
                <w:sz w:val="22"/>
                <w:szCs w:val="22"/>
              </w:rPr>
              <w:t>will transform the entire stroke pathway- from early diagnosis to recovery. By delivering precise diagnostics and targeted rehabilitation, CEREBRIS will significantly reduce long term disability, substantially reduce healthcare expenses, and set a new standard for brain health globally.</w:t>
            </w:r>
          </w:p>
          <w:p w14:paraId="3CDFC75D" w14:textId="77777777" w:rsidR="00D01AED" w:rsidRPr="00896B61" w:rsidRDefault="00D01AED" w:rsidP="00D01AED">
            <w:pPr>
              <w:jc w:val="both"/>
              <w:rPr>
                <w:rFonts w:ascii="Arial" w:hAnsi="Arial" w:cs="Arial"/>
                <w:iCs/>
                <w:sz w:val="22"/>
                <w:szCs w:val="22"/>
              </w:rPr>
            </w:pPr>
          </w:p>
          <w:p w14:paraId="6FF00018" w14:textId="77777777" w:rsidR="00D01AED" w:rsidRDefault="00D01AED" w:rsidP="00D01AED">
            <w:pPr>
              <w:jc w:val="both"/>
              <w:rPr>
                <w:rFonts w:ascii="Arial" w:hAnsi="Arial" w:cs="Arial"/>
                <w:sz w:val="22"/>
                <w:szCs w:val="22"/>
              </w:rPr>
            </w:pPr>
            <w:bookmarkStart w:id="1" w:name="OLE_LINK11"/>
            <w:r w:rsidRPr="578D964B">
              <w:rPr>
                <w:rFonts w:ascii="Arial" w:hAnsi="Arial" w:cs="Arial"/>
                <w:sz w:val="22"/>
                <w:szCs w:val="22"/>
              </w:rPr>
              <w:lastRenderedPageBreak/>
              <w:t xml:space="preserve">This is a research-intensive role, with the expectation of significant contributions to research excellence, translational medicine, and innovation. </w:t>
            </w:r>
          </w:p>
          <w:bookmarkEnd w:id="1"/>
          <w:p w14:paraId="65407EB2" w14:textId="77777777" w:rsidR="00D01AED" w:rsidRDefault="00D01AED" w:rsidP="00D01AED">
            <w:pPr>
              <w:spacing w:line="276" w:lineRule="auto"/>
              <w:rPr>
                <w:rFonts w:ascii="Arial" w:hAnsi="Arial" w:cs="Arial"/>
                <w:sz w:val="22"/>
                <w:szCs w:val="22"/>
              </w:rPr>
            </w:pPr>
          </w:p>
          <w:p w14:paraId="764954BE" w14:textId="77777777" w:rsidR="00D01AED" w:rsidRDefault="00D01AED" w:rsidP="00D01AED">
            <w:pPr>
              <w:tabs>
                <w:tab w:val="left" w:pos="6630"/>
              </w:tabs>
              <w:jc w:val="both"/>
              <w:rPr>
                <w:rFonts w:ascii="Arial" w:hAnsi="Arial" w:cs="Arial"/>
                <w:sz w:val="22"/>
                <w:szCs w:val="22"/>
              </w:rPr>
            </w:pPr>
            <w:r w:rsidRPr="578D964B">
              <w:rPr>
                <w:rFonts w:ascii="Arial" w:hAnsi="Arial" w:cs="Arial"/>
                <w:sz w:val="22"/>
                <w:szCs w:val="22"/>
              </w:rPr>
              <w:t xml:space="preserve">Working alongside Prof Michael Yang, Prof Damien Coyle and the CEREBRIS team associated with the Bath Institute for the Augmented Human and Centre for Spatial Intelligence, </w:t>
            </w:r>
            <w:r>
              <w:rPr>
                <w:sz w:val="24"/>
                <w:szCs w:val="24"/>
              </w:rPr>
              <w:t>t</w:t>
            </w:r>
            <w:r w:rsidRPr="00E56041">
              <w:rPr>
                <w:rFonts w:ascii="Arial" w:hAnsi="Arial" w:cs="Arial"/>
                <w:sz w:val="22"/>
                <w:szCs w:val="22"/>
              </w:rPr>
              <w:t>he Research Associate will develop novel artificial intelligence methods for the analysis and integration of multimodal biomedical data, as described in the CEREBRIS work plan. The research will focus on developing advanced generative and foundation AI models that learn shared representations from neuroimaging, wearable physiological signals, movement analysis and clinical data to improve the understanding, assessment and prediction of post-stroke motor function and recovery.</w:t>
            </w:r>
          </w:p>
          <w:p w14:paraId="7644F44E" w14:textId="77777777" w:rsidR="00D01AED" w:rsidRPr="00E56041" w:rsidRDefault="00D01AED" w:rsidP="00D01AED">
            <w:pPr>
              <w:tabs>
                <w:tab w:val="left" w:pos="6630"/>
              </w:tabs>
              <w:jc w:val="both"/>
              <w:rPr>
                <w:rFonts w:ascii="Arial" w:hAnsi="Arial" w:cs="Arial"/>
                <w:sz w:val="22"/>
                <w:szCs w:val="22"/>
              </w:rPr>
            </w:pPr>
          </w:p>
          <w:p w14:paraId="4E5D5B22" w14:textId="77777777" w:rsidR="00D01AED" w:rsidRPr="00565CCA" w:rsidRDefault="00D01AED" w:rsidP="00D01AED">
            <w:pPr>
              <w:tabs>
                <w:tab w:val="left" w:pos="6630"/>
              </w:tabs>
              <w:jc w:val="both"/>
              <w:rPr>
                <w:rFonts w:ascii="Arial" w:hAnsi="Arial" w:cs="Arial"/>
                <w:sz w:val="22"/>
                <w:szCs w:val="22"/>
              </w:rPr>
            </w:pPr>
            <w:r w:rsidRPr="00E56041">
              <w:rPr>
                <w:rFonts w:ascii="Arial" w:hAnsi="Arial" w:cs="Arial"/>
                <w:sz w:val="22"/>
                <w:szCs w:val="22"/>
              </w:rPr>
              <w:t>The postholder will design, implement and evaluate state-of-the-art machine learning algorithms for multimodal data fusion, representation learning and predictive modelling, including the development of scalable AI pipelines and synthetic data generation approaches. The role will also contribute to privacy-preserving and federated learning methodologies to enable secure analysis of distributed healthcare datasets and support the translation of AI technologies into clinically relevant tools for stroke prognosis and personalised rehabilitation.</w:t>
            </w:r>
          </w:p>
          <w:p w14:paraId="6E7DF87F" w14:textId="77777777" w:rsidR="00D01AED" w:rsidRDefault="00D01AED" w:rsidP="00D01AED">
            <w:pPr>
              <w:tabs>
                <w:tab w:val="left" w:pos="6630"/>
              </w:tabs>
              <w:jc w:val="both"/>
              <w:rPr>
                <w:rFonts w:ascii="Arial" w:hAnsi="Arial" w:cs="Arial"/>
                <w:bCs/>
                <w:sz w:val="22"/>
                <w:szCs w:val="22"/>
              </w:rPr>
            </w:pPr>
          </w:p>
          <w:p w14:paraId="71B31579" w14:textId="77777777" w:rsidR="00D01AED" w:rsidRPr="00742B80" w:rsidRDefault="00D01AED" w:rsidP="00D01AED">
            <w:pPr>
              <w:tabs>
                <w:tab w:val="left" w:pos="6630"/>
              </w:tabs>
              <w:jc w:val="both"/>
              <w:rPr>
                <w:rFonts w:ascii="Arial" w:hAnsi="Arial" w:cs="Arial"/>
                <w:bCs/>
                <w:sz w:val="22"/>
                <w:szCs w:val="22"/>
              </w:rPr>
            </w:pPr>
            <w:r w:rsidRPr="003011C8">
              <w:rPr>
                <w:rFonts w:ascii="Arial" w:hAnsi="Arial" w:cs="Arial"/>
                <w:bCs/>
                <w:sz w:val="22"/>
                <w:szCs w:val="22"/>
              </w:rPr>
              <w:t>The post-holder will be expected to publish the results of the research in high impact journal publications</w:t>
            </w:r>
            <w:r>
              <w:rPr>
                <w:rFonts w:ascii="Arial" w:hAnsi="Arial" w:cs="Arial"/>
                <w:bCs/>
                <w:sz w:val="22"/>
                <w:szCs w:val="22"/>
              </w:rPr>
              <w:t xml:space="preserve"> (e.g. T-PAMI, IJCV) and top-tier AI conferences (e.g. </w:t>
            </w:r>
            <w:proofErr w:type="spellStart"/>
            <w:r>
              <w:rPr>
                <w:rFonts w:ascii="Arial" w:hAnsi="Arial" w:cs="Arial"/>
                <w:bCs/>
                <w:sz w:val="22"/>
                <w:szCs w:val="22"/>
              </w:rPr>
              <w:t>NeurIPS</w:t>
            </w:r>
            <w:proofErr w:type="spellEnd"/>
            <w:r>
              <w:rPr>
                <w:rFonts w:ascii="Arial" w:hAnsi="Arial" w:cs="Arial"/>
                <w:bCs/>
                <w:sz w:val="22"/>
                <w:szCs w:val="22"/>
              </w:rPr>
              <w:t>, ICLR, CVPR, ICCV, ECCV)</w:t>
            </w:r>
            <w:r w:rsidRPr="003011C8">
              <w:rPr>
                <w:rFonts w:ascii="Arial" w:hAnsi="Arial" w:cs="Arial"/>
                <w:bCs/>
                <w:sz w:val="22"/>
                <w:szCs w:val="22"/>
              </w:rPr>
              <w:t xml:space="preserve">. </w:t>
            </w:r>
            <w:r w:rsidRPr="00142AC6">
              <w:rPr>
                <w:rFonts w:ascii="Arial" w:hAnsi="Arial" w:cs="Arial"/>
                <w:bCs/>
                <w:sz w:val="22"/>
                <w:szCs w:val="22"/>
              </w:rPr>
              <w:t>Experience of AI research</w:t>
            </w:r>
            <w:r>
              <w:rPr>
                <w:rFonts w:ascii="Arial" w:hAnsi="Arial" w:cs="Arial"/>
                <w:bCs/>
                <w:sz w:val="22"/>
                <w:szCs w:val="22"/>
              </w:rPr>
              <w:t xml:space="preserve"> (e.g. </w:t>
            </w:r>
            <w:r w:rsidRPr="00414E7E">
              <w:rPr>
                <w:rFonts w:ascii="Arial" w:hAnsi="Arial" w:cs="Arial"/>
                <w:bCs/>
                <w:sz w:val="22"/>
                <w:szCs w:val="22"/>
              </w:rPr>
              <w:t>diffusion</w:t>
            </w:r>
            <w:r>
              <w:rPr>
                <w:rFonts w:ascii="Arial" w:hAnsi="Arial" w:cs="Arial"/>
                <w:bCs/>
                <w:sz w:val="22"/>
                <w:szCs w:val="22"/>
              </w:rPr>
              <w:t xml:space="preserve"> </w:t>
            </w:r>
            <w:r w:rsidRPr="00414E7E">
              <w:rPr>
                <w:rFonts w:ascii="Arial" w:hAnsi="Arial" w:cs="Arial"/>
                <w:bCs/>
                <w:sz w:val="22"/>
                <w:szCs w:val="22"/>
              </w:rPr>
              <w:t>models</w:t>
            </w:r>
            <w:r>
              <w:rPr>
                <w:rFonts w:ascii="Arial" w:hAnsi="Arial" w:cs="Arial"/>
                <w:bCs/>
                <w:sz w:val="22"/>
                <w:szCs w:val="22"/>
              </w:rPr>
              <w:t>, agentic AI)</w:t>
            </w:r>
            <w:r w:rsidRPr="00142AC6">
              <w:rPr>
                <w:rFonts w:ascii="Arial" w:hAnsi="Arial" w:cs="Arial"/>
                <w:bCs/>
                <w:sz w:val="22"/>
                <w:szCs w:val="22"/>
              </w:rPr>
              <w:t>, developing and applying technologies including deep</w:t>
            </w:r>
            <w:r>
              <w:rPr>
                <w:rFonts w:ascii="Arial" w:hAnsi="Arial" w:cs="Arial"/>
                <w:bCs/>
                <w:sz w:val="22"/>
                <w:szCs w:val="22"/>
              </w:rPr>
              <w:t xml:space="preserve"> l</w:t>
            </w:r>
            <w:r w:rsidRPr="00142AC6">
              <w:rPr>
                <w:rFonts w:ascii="Arial" w:hAnsi="Arial" w:cs="Arial"/>
                <w:bCs/>
                <w:sz w:val="22"/>
                <w:szCs w:val="22"/>
              </w:rPr>
              <w:t xml:space="preserve">earning using platforms such as </w:t>
            </w:r>
            <w:proofErr w:type="spellStart"/>
            <w:r w:rsidRPr="00142AC6">
              <w:rPr>
                <w:rFonts w:ascii="Arial" w:hAnsi="Arial" w:cs="Arial"/>
                <w:bCs/>
                <w:sz w:val="22"/>
                <w:szCs w:val="22"/>
              </w:rPr>
              <w:t>Keras</w:t>
            </w:r>
            <w:proofErr w:type="spellEnd"/>
            <w:r w:rsidRPr="00142AC6">
              <w:rPr>
                <w:rFonts w:ascii="Arial" w:hAnsi="Arial" w:cs="Arial"/>
                <w:bCs/>
                <w:sz w:val="22"/>
                <w:szCs w:val="22"/>
              </w:rPr>
              <w:t xml:space="preserve">, </w:t>
            </w:r>
            <w:proofErr w:type="spellStart"/>
            <w:r w:rsidRPr="00142AC6">
              <w:rPr>
                <w:rFonts w:ascii="Arial" w:hAnsi="Arial" w:cs="Arial"/>
                <w:bCs/>
                <w:sz w:val="22"/>
                <w:szCs w:val="22"/>
              </w:rPr>
              <w:t>Pytorch</w:t>
            </w:r>
            <w:proofErr w:type="spellEnd"/>
            <w:r w:rsidRPr="00142AC6">
              <w:rPr>
                <w:rFonts w:ascii="Arial" w:hAnsi="Arial" w:cs="Arial"/>
                <w:bCs/>
                <w:sz w:val="22"/>
                <w:szCs w:val="22"/>
              </w:rPr>
              <w:t xml:space="preserve"> and/or experience of optimising the performance of software for high-performance computing on</w:t>
            </w:r>
            <w:r>
              <w:rPr>
                <w:rFonts w:ascii="Arial" w:hAnsi="Arial" w:cs="Arial"/>
                <w:bCs/>
                <w:sz w:val="22"/>
                <w:szCs w:val="22"/>
              </w:rPr>
              <w:t xml:space="preserve"> </w:t>
            </w:r>
            <w:r w:rsidRPr="00142AC6">
              <w:rPr>
                <w:rFonts w:ascii="Arial" w:hAnsi="Arial" w:cs="Arial"/>
                <w:bCs/>
                <w:sz w:val="22"/>
                <w:szCs w:val="22"/>
              </w:rPr>
              <w:t>GPU clusters</w:t>
            </w:r>
            <w:r>
              <w:rPr>
                <w:rFonts w:ascii="Arial" w:hAnsi="Arial" w:cs="Arial"/>
                <w:bCs/>
                <w:sz w:val="22"/>
                <w:szCs w:val="22"/>
              </w:rPr>
              <w:t xml:space="preserve"> is requirement for this role.</w:t>
            </w:r>
          </w:p>
          <w:p w14:paraId="152F4B38" w14:textId="77777777" w:rsidR="00737035" w:rsidRDefault="00737035">
            <w:pPr>
              <w:rPr>
                <w:rFonts w:ascii="Arial" w:hAnsi="Arial" w:cs="Arial"/>
                <w:i/>
                <w:sz w:val="22"/>
                <w:szCs w:val="22"/>
              </w:rPr>
            </w:pPr>
          </w:p>
          <w:p w14:paraId="52656368" w14:textId="77777777" w:rsidR="00737035" w:rsidRDefault="00737035">
            <w:pPr>
              <w:rPr>
                <w:rFonts w:ascii="Arial" w:hAnsi="Arial" w:cs="Arial"/>
                <w:i/>
                <w:sz w:val="22"/>
                <w:szCs w:val="22"/>
              </w:rPr>
            </w:pPr>
          </w:p>
        </w:tc>
      </w:tr>
    </w:tbl>
    <w:p w14:paraId="17623F64" w14:textId="77777777" w:rsidR="00737035" w:rsidRDefault="00737035" w:rsidP="00737035">
      <w:pPr>
        <w:jc w:val="center"/>
        <w:rPr>
          <w:rFonts w:ascii="Arial" w:hAnsi="Arial" w:cs="Arial"/>
          <w:b/>
          <w:sz w:val="22"/>
          <w:szCs w:val="22"/>
        </w:rPr>
      </w:pPr>
    </w:p>
    <w:p w14:paraId="2F269FC5" w14:textId="77777777" w:rsidR="00737035" w:rsidRDefault="00737035" w:rsidP="0073703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737035" w14:paraId="46FB3CDA" w14:textId="77777777" w:rsidTr="00737035">
        <w:tc>
          <w:tcPr>
            <w:tcW w:w="8500" w:type="dxa"/>
            <w:tcBorders>
              <w:top w:val="single" w:sz="4" w:space="0" w:color="auto"/>
              <w:left w:val="single" w:sz="4" w:space="0" w:color="auto"/>
              <w:bottom w:val="single" w:sz="4" w:space="0" w:color="auto"/>
              <w:right w:val="single" w:sz="4" w:space="0" w:color="auto"/>
            </w:tcBorders>
            <w:shd w:val="clear" w:color="auto" w:fill="DAEEF3"/>
          </w:tcPr>
          <w:p w14:paraId="77CC0422" w14:textId="77777777" w:rsidR="00737035" w:rsidRDefault="00737035">
            <w:pPr>
              <w:rPr>
                <w:rFonts w:ascii="Arial" w:hAnsi="Arial" w:cs="Arial"/>
                <w:b/>
                <w:sz w:val="22"/>
                <w:szCs w:val="22"/>
              </w:rPr>
            </w:pPr>
          </w:p>
          <w:p w14:paraId="68C775B3" w14:textId="77777777" w:rsidR="00737035" w:rsidRDefault="00737035">
            <w:pPr>
              <w:rPr>
                <w:rFonts w:ascii="Arial" w:hAnsi="Arial" w:cs="Arial"/>
                <w:b/>
                <w:sz w:val="22"/>
                <w:szCs w:val="22"/>
              </w:rPr>
            </w:pPr>
            <w:r>
              <w:rPr>
                <w:rFonts w:ascii="Arial" w:hAnsi="Arial" w:cs="Arial"/>
                <w:b/>
                <w:sz w:val="22"/>
                <w:szCs w:val="22"/>
              </w:rPr>
              <w:t>Job purpose</w:t>
            </w:r>
          </w:p>
        </w:tc>
      </w:tr>
      <w:tr w:rsidR="00737035" w14:paraId="4B4154BD" w14:textId="77777777" w:rsidTr="00737035">
        <w:tc>
          <w:tcPr>
            <w:tcW w:w="8500" w:type="dxa"/>
            <w:tcBorders>
              <w:top w:val="single" w:sz="4" w:space="0" w:color="auto"/>
              <w:left w:val="single" w:sz="4" w:space="0" w:color="auto"/>
              <w:bottom w:val="single" w:sz="4" w:space="0" w:color="auto"/>
              <w:right w:val="single" w:sz="4" w:space="0" w:color="auto"/>
            </w:tcBorders>
          </w:tcPr>
          <w:p w14:paraId="2F5A5575" w14:textId="77777777" w:rsidR="00737035" w:rsidRDefault="00737035">
            <w:pPr>
              <w:rPr>
                <w:rFonts w:ascii="Arial" w:hAnsi="Arial" w:cs="Arial"/>
                <w:sz w:val="22"/>
                <w:szCs w:val="22"/>
              </w:rPr>
            </w:pPr>
          </w:p>
          <w:p w14:paraId="219DCBD5" w14:textId="77777777" w:rsidR="00D01AED" w:rsidRPr="006F16A0" w:rsidRDefault="00D01AED" w:rsidP="00D01AED">
            <w:pPr>
              <w:tabs>
                <w:tab w:val="left" w:pos="6630"/>
              </w:tabs>
              <w:spacing w:line="276" w:lineRule="auto"/>
              <w:jc w:val="both"/>
              <w:rPr>
                <w:rFonts w:ascii="Arial" w:hAnsi="Arial" w:cs="Arial"/>
                <w:bCs/>
                <w:sz w:val="22"/>
                <w:szCs w:val="22"/>
              </w:rPr>
            </w:pPr>
            <w:r w:rsidRPr="006F16A0">
              <w:rPr>
                <w:rFonts w:ascii="Arial" w:hAnsi="Arial" w:cs="Arial"/>
                <w:bCs/>
                <w:sz w:val="22"/>
                <w:szCs w:val="22"/>
              </w:rPr>
              <w:t>To provide</w:t>
            </w:r>
            <w:r w:rsidRPr="00F80E79">
              <w:rPr>
                <w:rFonts w:ascii="Arial" w:hAnsi="Arial" w:cs="Arial"/>
                <w:bCs/>
                <w:sz w:val="22"/>
                <w:szCs w:val="22"/>
              </w:rPr>
              <w:t xml:space="preserve"> </w:t>
            </w:r>
            <w:r w:rsidRPr="006F16A0">
              <w:rPr>
                <w:rFonts w:ascii="Arial" w:hAnsi="Arial" w:cs="Arial"/>
                <w:bCs/>
                <w:sz w:val="22"/>
                <w:szCs w:val="22"/>
              </w:rPr>
              <w:t xml:space="preserve">subject-specific research expertise and undertake specific research work to a Principal Investigator (PI) and their research team for a specified grant/project. </w:t>
            </w:r>
          </w:p>
          <w:p w14:paraId="3E83397D" w14:textId="77777777" w:rsidR="00737035" w:rsidRDefault="00737035">
            <w:pPr>
              <w:rPr>
                <w:rFonts w:ascii="Arial" w:hAnsi="Arial" w:cs="Arial"/>
                <w:sz w:val="22"/>
                <w:szCs w:val="22"/>
              </w:rPr>
            </w:pPr>
          </w:p>
        </w:tc>
      </w:tr>
    </w:tbl>
    <w:p w14:paraId="245CB8D1" w14:textId="77777777" w:rsidR="00737035" w:rsidRDefault="00737035" w:rsidP="00737035">
      <w:pPr>
        <w:rPr>
          <w:rFonts w:ascii="Arial" w:hAnsi="Arial" w:cs="Arial"/>
          <w:sz w:val="22"/>
          <w:szCs w:val="22"/>
        </w:rPr>
      </w:pPr>
    </w:p>
    <w:p w14:paraId="142B01D2" w14:textId="77777777" w:rsidR="00737035" w:rsidRDefault="00737035" w:rsidP="0073703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828"/>
      </w:tblGrid>
      <w:tr w:rsidR="00737035" w14:paraId="4AC14928" w14:textId="77777777" w:rsidTr="00737035">
        <w:tc>
          <w:tcPr>
            <w:tcW w:w="8522" w:type="dxa"/>
            <w:gridSpan w:val="2"/>
            <w:tcBorders>
              <w:top w:val="single" w:sz="4" w:space="0" w:color="auto"/>
              <w:left w:val="single" w:sz="4" w:space="0" w:color="auto"/>
              <w:bottom w:val="single" w:sz="4" w:space="0" w:color="auto"/>
              <w:right w:val="single" w:sz="4" w:space="0" w:color="auto"/>
            </w:tcBorders>
            <w:shd w:val="clear" w:color="auto" w:fill="DAEEF3"/>
          </w:tcPr>
          <w:p w14:paraId="50F18B3D" w14:textId="77777777" w:rsidR="00737035" w:rsidRDefault="00737035">
            <w:pPr>
              <w:rPr>
                <w:rFonts w:ascii="Arial" w:hAnsi="Arial" w:cs="Arial"/>
                <w:b/>
                <w:sz w:val="22"/>
                <w:szCs w:val="22"/>
              </w:rPr>
            </w:pPr>
            <w:r>
              <w:rPr>
                <w:rFonts w:ascii="Arial" w:hAnsi="Arial" w:cs="Arial"/>
                <w:b/>
                <w:sz w:val="22"/>
                <w:szCs w:val="22"/>
              </w:rPr>
              <w:t xml:space="preserve">Main duties and responsibilities </w:t>
            </w:r>
          </w:p>
          <w:p w14:paraId="5D77749B" w14:textId="77777777" w:rsidR="00737035" w:rsidRDefault="00737035">
            <w:pPr>
              <w:rPr>
                <w:rFonts w:ascii="Arial" w:hAnsi="Arial" w:cs="Arial"/>
                <w:b/>
                <w:sz w:val="22"/>
                <w:szCs w:val="22"/>
              </w:rPr>
            </w:pPr>
          </w:p>
        </w:tc>
      </w:tr>
      <w:tr w:rsidR="00737035" w14:paraId="6E09687B" w14:textId="77777777" w:rsidTr="00737035">
        <w:tc>
          <w:tcPr>
            <w:tcW w:w="468" w:type="dxa"/>
            <w:tcBorders>
              <w:top w:val="single" w:sz="4" w:space="0" w:color="auto"/>
              <w:left w:val="single" w:sz="4" w:space="0" w:color="auto"/>
              <w:bottom w:val="single" w:sz="4" w:space="0" w:color="auto"/>
              <w:right w:val="single" w:sz="4" w:space="0" w:color="auto"/>
            </w:tcBorders>
          </w:tcPr>
          <w:p w14:paraId="74205E1E" w14:textId="77777777" w:rsidR="00737035" w:rsidRDefault="00737035">
            <w:pPr>
              <w:rPr>
                <w:rFonts w:ascii="Arial" w:hAnsi="Arial" w:cs="Arial"/>
                <w:b/>
                <w:sz w:val="22"/>
                <w:szCs w:val="22"/>
              </w:rPr>
            </w:pPr>
          </w:p>
        </w:tc>
        <w:tc>
          <w:tcPr>
            <w:tcW w:w="8054" w:type="dxa"/>
            <w:tcBorders>
              <w:top w:val="single" w:sz="4" w:space="0" w:color="auto"/>
              <w:left w:val="single" w:sz="4" w:space="0" w:color="auto"/>
              <w:bottom w:val="single" w:sz="4" w:space="0" w:color="auto"/>
              <w:right w:val="single" w:sz="4" w:space="0" w:color="auto"/>
            </w:tcBorders>
          </w:tcPr>
          <w:p w14:paraId="18C795E5" w14:textId="77777777" w:rsidR="00737035" w:rsidRDefault="00737035">
            <w:pPr>
              <w:rPr>
                <w:rFonts w:ascii="Arial" w:hAnsi="Arial" w:cs="Arial"/>
                <w:spacing w:val="2"/>
                <w:sz w:val="22"/>
                <w:szCs w:val="22"/>
              </w:rPr>
            </w:pPr>
            <w:r>
              <w:rPr>
                <w:rFonts w:ascii="Arial" w:hAnsi="Arial" w:cs="Arial"/>
                <w:spacing w:val="2"/>
                <w:sz w:val="22"/>
                <w:szCs w:val="22"/>
              </w:rPr>
              <w:t xml:space="preserve">Responsible to the PI/CI for (as appropriate to discipline): </w:t>
            </w:r>
          </w:p>
          <w:p w14:paraId="3BCE225F" w14:textId="77777777" w:rsidR="00737035" w:rsidRDefault="00737035">
            <w:pPr>
              <w:rPr>
                <w:rFonts w:ascii="Arial" w:hAnsi="Arial" w:cs="Arial"/>
                <w:spacing w:val="2"/>
                <w:sz w:val="22"/>
                <w:szCs w:val="22"/>
              </w:rPr>
            </w:pPr>
          </w:p>
        </w:tc>
      </w:tr>
      <w:tr w:rsidR="00737035" w14:paraId="2168593F" w14:textId="77777777" w:rsidTr="00737035">
        <w:tc>
          <w:tcPr>
            <w:tcW w:w="468" w:type="dxa"/>
            <w:tcBorders>
              <w:top w:val="single" w:sz="4" w:space="0" w:color="auto"/>
              <w:left w:val="single" w:sz="4" w:space="0" w:color="auto"/>
              <w:bottom w:val="single" w:sz="4" w:space="0" w:color="auto"/>
              <w:right w:val="single" w:sz="4" w:space="0" w:color="auto"/>
            </w:tcBorders>
          </w:tcPr>
          <w:p w14:paraId="79FA2BF1" w14:textId="77777777" w:rsidR="00737035" w:rsidRDefault="00737035">
            <w:pPr>
              <w:rPr>
                <w:rFonts w:ascii="Arial" w:hAnsi="Arial" w:cs="Arial"/>
                <w:b/>
                <w:sz w:val="22"/>
                <w:szCs w:val="22"/>
              </w:rPr>
            </w:pPr>
            <w:r>
              <w:rPr>
                <w:rFonts w:ascii="Arial" w:hAnsi="Arial" w:cs="Arial"/>
                <w:b/>
                <w:sz w:val="22"/>
                <w:szCs w:val="22"/>
              </w:rPr>
              <w:t>1</w:t>
            </w:r>
          </w:p>
          <w:p w14:paraId="0D74C719" w14:textId="77777777" w:rsidR="00737035" w:rsidRDefault="00737035">
            <w:pPr>
              <w:rPr>
                <w:rFonts w:ascii="Arial" w:hAnsi="Arial" w:cs="Arial"/>
                <w:b/>
                <w:sz w:val="22"/>
                <w:szCs w:val="22"/>
              </w:rPr>
            </w:pPr>
          </w:p>
        </w:tc>
        <w:tc>
          <w:tcPr>
            <w:tcW w:w="8054" w:type="dxa"/>
            <w:tcBorders>
              <w:top w:val="single" w:sz="4" w:space="0" w:color="auto"/>
              <w:left w:val="single" w:sz="4" w:space="0" w:color="auto"/>
              <w:bottom w:val="single" w:sz="4" w:space="0" w:color="auto"/>
              <w:right w:val="single" w:sz="4" w:space="0" w:color="auto"/>
            </w:tcBorders>
          </w:tcPr>
          <w:p w14:paraId="5406B803" w14:textId="77777777" w:rsidR="00737035" w:rsidRDefault="00737035">
            <w:pPr>
              <w:rPr>
                <w:rFonts w:ascii="Arial" w:hAnsi="Arial" w:cs="Arial"/>
                <w:spacing w:val="2"/>
                <w:sz w:val="22"/>
                <w:szCs w:val="22"/>
              </w:rPr>
            </w:pPr>
            <w:r>
              <w:rPr>
                <w:rFonts w:ascii="Arial" w:hAnsi="Arial" w:cs="Arial"/>
                <w:spacing w:val="2"/>
                <w:sz w:val="22"/>
                <w:szCs w:val="22"/>
              </w:rPr>
              <w:t xml:space="preserve">Conduct individual and/or collaborative research projects. </w:t>
            </w:r>
            <w:r w:rsidR="0050175E">
              <w:rPr>
                <w:rFonts w:ascii="Arial" w:hAnsi="Arial" w:cs="Arial"/>
                <w:spacing w:val="2"/>
                <w:sz w:val="22"/>
                <w:szCs w:val="22"/>
              </w:rPr>
              <w:t>Contribute to</w:t>
            </w:r>
            <w:r>
              <w:rPr>
                <w:rFonts w:ascii="Arial" w:hAnsi="Arial" w:cs="Arial"/>
                <w:spacing w:val="2"/>
                <w:sz w:val="22"/>
                <w:szCs w:val="22"/>
              </w:rPr>
              <w:t xml:space="preserve"> the design and execution of the project </w:t>
            </w:r>
            <w:r>
              <w:rPr>
                <w:rFonts w:ascii="Arial" w:hAnsi="Arial" w:cs="Arial"/>
                <w:sz w:val="22"/>
                <w:szCs w:val="22"/>
              </w:rPr>
              <w:t>e.g. timetabling and meeting project milestones; participating in regular discussions with collaborative partners</w:t>
            </w:r>
            <w:r>
              <w:rPr>
                <w:rFonts w:ascii="Arial" w:hAnsi="Arial" w:cs="Arial"/>
                <w:spacing w:val="2"/>
                <w:sz w:val="22"/>
                <w:szCs w:val="22"/>
              </w:rPr>
              <w:t xml:space="preserve">.  </w:t>
            </w:r>
            <w:r w:rsidR="0050175E">
              <w:rPr>
                <w:rFonts w:ascii="Arial" w:hAnsi="Arial" w:cs="Arial"/>
                <w:spacing w:val="2"/>
                <w:sz w:val="22"/>
                <w:szCs w:val="22"/>
              </w:rPr>
              <w:t>Generate, c</w:t>
            </w:r>
            <w:r>
              <w:rPr>
                <w:rFonts w:ascii="Arial" w:hAnsi="Arial" w:cs="Arial"/>
                <w:spacing w:val="2"/>
                <w:sz w:val="22"/>
                <w:szCs w:val="22"/>
              </w:rPr>
              <w:t>ollect and analyse existing data related to the project using qualitative and/or quantitative techniques.</w:t>
            </w:r>
          </w:p>
          <w:p w14:paraId="20CE3232" w14:textId="77777777" w:rsidR="00737035" w:rsidRDefault="00737035">
            <w:pPr>
              <w:rPr>
                <w:rFonts w:ascii="Arial" w:hAnsi="Arial" w:cs="Arial"/>
                <w:spacing w:val="2"/>
                <w:sz w:val="22"/>
                <w:szCs w:val="22"/>
              </w:rPr>
            </w:pPr>
          </w:p>
        </w:tc>
      </w:tr>
      <w:tr w:rsidR="00737035" w14:paraId="4EF4DED3" w14:textId="77777777" w:rsidTr="00737035">
        <w:tc>
          <w:tcPr>
            <w:tcW w:w="468" w:type="dxa"/>
            <w:tcBorders>
              <w:top w:val="single" w:sz="4" w:space="0" w:color="auto"/>
              <w:left w:val="single" w:sz="4" w:space="0" w:color="auto"/>
              <w:bottom w:val="single" w:sz="4" w:space="0" w:color="auto"/>
              <w:right w:val="single" w:sz="4" w:space="0" w:color="auto"/>
            </w:tcBorders>
          </w:tcPr>
          <w:p w14:paraId="3B347864" w14:textId="77777777" w:rsidR="00737035" w:rsidRDefault="00737035">
            <w:pPr>
              <w:rPr>
                <w:rFonts w:ascii="Arial" w:hAnsi="Arial" w:cs="Arial"/>
                <w:b/>
                <w:sz w:val="22"/>
                <w:szCs w:val="22"/>
              </w:rPr>
            </w:pPr>
            <w:r>
              <w:rPr>
                <w:rFonts w:ascii="Arial" w:hAnsi="Arial" w:cs="Arial"/>
                <w:b/>
                <w:sz w:val="22"/>
                <w:szCs w:val="22"/>
              </w:rPr>
              <w:t>2</w:t>
            </w:r>
          </w:p>
          <w:p w14:paraId="66FB5823" w14:textId="77777777" w:rsidR="00737035" w:rsidRDefault="00737035">
            <w:pPr>
              <w:rPr>
                <w:rFonts w:ascii="Arial" w:hAnsi="Arial" w:cs="Arial"/>
                <w:b/>
                <w:sz w:val="22"/>
                <w:szCs w:val="22"/>
              </w:rPr>
            </w:pPr>
          </w:p>
        </w:tc>
        <w:tc>
          <w:tcPr>
            <w:tcW w:w="8054" w:type="dxa"/>
            <w:tcBorders>
              <w:top w:val="single" w:sz="4" w:space="0" w:color="auto"/>
              <w:left w:val="single" w:sz="4" w:space="0" w:color="auto"/>
              <w:bottom w:val="single" w:sz="4" w:space="0" w:color="auto"/>
              <w:right w:val="single" w:sz="4" w:space="0" w:color="auto"/>
            </w:tcBorders>
          </w:tcPr>
          <w:p w14:paraId="53711F50" w14:textId="2DA25181" w:rsidR="00737035" w:rsidRDefault="00737035">
            <w:pPr>
              <w:rPr>
                <w:rFonts w:ascii="Arial" w:hAnsi="Arial" w:cs="Arial"/>
                <w:spacing w:val="2"/>
                <w:sz w:val="22"/>
                <w:szCs w:val="22"/>
              </w:rPr>
            </w:pPr>
            <w:r>
              <w:rPr>
                <w:rFonts w:ascii="Arial" w:hAnsi="Arial" w:cs="Arial"/>
                <w:spacing w:val="2"/>
                <w:sz w:val="22"/>
                <w:szCs w:val="22"/>
              </w:rPr>
              <w:t>Writ</w:t>
            </w:r>
            <w:r w:rsidR="00D17A16">
              <w:rPr>
                <w:rFonts w:ascii="Arial" w:hAnsi="Arial" w:cs="Arial"/>
                <w:spacing w:val="2"/>
                <w:sz w:val="22"/>
                <w:szCs w:val="22"/>
              </w:rPr>
              <w:t>e-</w:t>
            </w:r>
            <w:r>
              <w:rPr>
                <w:rFonts w:ascii="Arial" w:hAnsi="Arial" w:cs="Arial"/>
                <w:spacing w:val="2"/>
                <w:sz w:val="22"/>
                <w:szCs w:val="22"/>
              </w:rPr>
              <w:t>up results of research and contribut</w:t>
            </w:r>
            <w:r w:rsidR="00D17A16">
              <w:rPr>
                <w:rFonts w:ascii="Arial" w:hAnsi="Arial" w:cs="Arial"/>
                <w:spacing w:val="2"/>
                <w:sz w:val="22"/>
                <w:szCs w:val="22"/>
              </w:rPr>
              <w:t>e</w:t>
            </w:r>
            <w:r>
              <w:rPr>
                <w:rFonts w:ascii="Arial" w:hAnsi="Arial" w:cs="Arial"/>
                <w:spacing w:val="2"/>
                <w:sz w:val="22"/>
                <w:szCs w:val="22"/>
              </w:rPr>
              <w:t xml:space="preserve"> to the publication of results in high-quality peer-reviewed academic literature.</w:t>
            </w:r>
          </w:p>
          <w:p w14:paraId="35CB2FC8" w14:textId="77777777" w:rsidR="00737035" w:rsidRDefault="00737035">
            <w:pPr>
              <w:rPr>
                <w:rFonts w:ascii="Arial" w:hAnsi="Arial" w:cs="Arial"/>
                <w:spacing w:val="2"/>
                <w:sz w:val="22"/>
                <w:szCs w:val="22"/>
              </w:rPr>
            </w:pPr>
          </w:p>
        </w:tc>
      </w:tr>
      <w:tr w:rsidR="00737035" w14:paraId="683263DE" w14:textId="77777777" w:rsidTr="00737035">
        <w:tc>
          <w:tcPr>
            <w:tcW w:w="468" w:type="dxa"/>
            <w:tcBorders>
              <w:top w:val="single" w:sz="4" w:space="0" w:color="auto"/>
              <w:left w:val="single" w:sz="4" w:space="0" w:color="auto"/>
              <w:bottom w:val="single" w:sz="4" w:space="0" w:color="auto"/>
              <w:right w:val="single" w:sz="4" w:space="0" w:color="auto"/>
            </w:tcBorders>
            <w:hideMark/>
          </w:tcPr>
          <w:p w14:paraId="23153652" w14:textId="77777777" w:rsidR="00737035" w:rsidRDefault="00737035">
            <w:pPr>
              <w:spacing w:line="480" w:lineRule="auto"/>
              <w:rPr>
                <w:rFonts w:ascii="Arial" w:hAnsi="Arial" w:cs="Arial"/>
                <w:b/>
                <w:sz w:val="22"/>
                <w:szCs w:val="22"/>
              </w:rPr>
            </w:pPr>
            <w:r>
              <w:rPr>
                <w:rFonts w:ascii="Arial" w:hAnsi="Arial" w:cs="Arial"/>
                <w:b/>
                <w:sz w:val="22"/>
                <w:szCs w:val="22"/>
              </w:rPr>
              <w:lastRenderedPageBreak/>
              <w:t>3</w:t>
            </w:r>
          </w:p>
        </w:tc>
        <w:tc>
          <w:tcPr>
            <w:tcW w:w="8054" w:type="dxa"/>
            <w:tcBorders>
              <w:top w:val="single" w:sz="4" w:space="0" w:color="auto"/>
              <w:left w:val="single" w:sz="4" w:space="0" w:color="auto"/>
              <w:bottom w:val="single" w:sz="4" w:space="0" w:color="auto"/>
              <w:right w:val="single" w:sz="4" w:space="0" w:color="auto"/>
            </w:tcBorders>
          </w:tcPr>
          <w:p w14:paraId="7FD1B051" w14:textId="55839EB8" w:rsidR="00737035" w:rsidRDefault="00737035">
            <w:pPr>
              <w:rPr>
                <w:rFonts w:ascii="Arial" w:hAnsi="Arial" w:cs="Arial"/>
                <w:sz w:val="22"/>
                <w:szCs w:val="22"/>
              </w:rPr>
            </w:pPr>
            <w:r>
              <w:rPr>
                <w:rFonts w:ascii="Arial" w:hAnsi="Arial" w:cs="Arial"/>
                <w:sz w:val="22"/>
                <w:szCs w:val="22"/>
              </w:rPr>
              <w:t>Disseminat</w:t>
            </w:r>
            <w:r w:rsidR="00D17A16">
              <w:rPr>
                <w:rFonts w:ascii="Arial" w:hAnsi="Arial" w:cs="Arial"/>
                <w:sz w:val="22"/>
                <w:szCs w:val="22"/>
              </w:rPr>
              <w:t>e</w:t>
            </w:r>
            <w:r>
              <w:rPr>
                <w:rFonts w:ascii="Arial" w:hAnsi="Arial" w:cs="Arial"/>
                <w:sz w:val="22"/>
                <w:szCs w:val="22"/>
              </w:rPr>
              <w:t xml:space="preserve"> results of research project as appropriate to the discipline through activities such as</w:t>
            </w:r>
          </w:p>
          <w:p w14:paraId="2A660D09" w14:textId="77777777" w:rsidR="00737035" w:rsidRDefault="00737035" w:rsidP="00135774">
            <w:pPr>
              <w:pStyle w:val="ListParagraph"/>
              <w:numPr>
                <w:ilvl w:val="0"/>
                <w:numId w:val="1"/>
              </w:numPr>
              <w:rPr>
                <w:rFonts w:ascii="Arial" w:hAnsi="Arial" w:cs="Arial"/>
                <w:sz w:val="22"/>
                <w:szCs w:val="22"/>
              </w:rPr>
            </w:pPr>
            <w:r>
              <w:rPr>
                <w:rFonts w:ascii="Arial" w:hAnsi="Arial" w:cs="Arial"/>
                <w:sz w:val="22"/>
                <w:szCs w:val="22"/>
              </w:rPr>
              <w:t xml:space="preserve">overseas research visits </w:t>
            </w:r>
          </w:p>
          <w:p w14:paraId="280EE49E" w14:textId="77777777" w:rsidR="00737035" w:rsidRDefault="00737035" w:rsidP="00135774">
            <w:pPr>
              <w:pStyle w:val="ListParagraph"/>
              <w:numPr>
                <w:ilvl w:val="0"/>
                <w:numId w:val="1"/>
              </w:numPr>
              <w:rPr>
                <w:rFonts w:ascii="Arial" w:hAnsi="Arial" w:cs="Arial"/>
                <w:sz w:val="22"/>
                <w:szCs w:val="22"/>
              </w:rPr>
            </w:pPr>
            <w:r>
              <w:rPr>
                <w:rFonts w:ascii="Arial" w:hAnsi="Arial" w:cs="Arial"/>
                <w:sz w:val="22"/>
                <w:szCs w:val="22"/>
              </w:rPr>
              <w:t xml:space="preserve">conference presentations </w:t>
            </w:r>
          </w:p>
          <w:p w14:paraId="5E654CC6" w14:textId="77777777" w:rsidR="00737035" w:rsidRDefault="00737035" w:rsidP="00135774">
            <w:pPr>
              <w:pStyle w:val="ListParagraph"/>
              <w:numPr>
                <w:ilvl w:val="0"/>
                <w:numId w:val="1"/>
              </w:numPr>
              <w:rPr>
                <w:rFonts w:ascii="Arial" w:hAnsi="Arial" w:cs="Arial"/>
                <w:sz w:val="22"/>
                <w:szCs w:val="22"/>
              </w:rPr>
            </w:pPr>
            <w:r>
              <w:rPr>
                <w:rFonts w:ascii="Arial" w:hAnsi="Arial" w:cs="Arial"/>
                <w:sz w:val="22"/>
                <w:szCs w:val="22"/>
              </w:rPr>
              <w:t>public engagement activities</w:t>
            </w:r>
          </w:p>
          <w:p w14:paraId="6F3F3DCA" w14:textId="77777777" w:rsidR="00737035" w:rsidRDefault="00737035">
            <w:pPr>
              <w:rPr>
                <w:rFonts w:ascii="Arial" w:hAnsi="Arial" w:cs="Arial"/>
                <w:sz w:val="22"/>
                <w:szCs w:val="22"/>
              </w:rPr>
            </w:pPr>
          </w:p>
        </w:tc>
      </w:tr>
      <w:tr w:rsidR="00737035" w14:paraId="75EC6321" w14:textId="77777777" w:rsidTr="00737035">
        <w:tc>
          <w:tcPr>
            <w:tcW w:w="468" w:type="dxa"/>
            <w:tcBorders>
              <w:top w:val="single" w:sz="4" w:space="0" w:color="auto"/>
              <w:left w:val="single" w:sz="4" w:space="0" w:color="auto"/>
              <w:bottom w:val="single" w:sz="4" w:space="0" w:color="auto"/>
              <w:right w:val="single" w:sz="4" w:space="0" w:color="auto"/>
            </w:tcBorders>
            <w:hideMark/>
          </w:tcPr>
          <w:p w14:paraId="702E34A8" w14:textId="77777777" w:rsidR="00737035" w:rsidRDefault="00737035">
            <w:pPr>
              <w:spacing w:line="480" w:lineRule="auto"/>
              <w:rPr>
                <w:rFonts w:ascii="Arial" w:hAnsi="Arial" w:cs="Arial"/>
                <w:b/>
                <w:sz w:val="22"/>
                <w:szCs w:val="22"/>
              </w:rPr>
            </w:pPr>
            <w:r>
              <w:rPr>
                <w:rFonts w:ascii="Arial" w:hAnsi="Arial" w:cs="Arial"/>
                <w:b/>
                <w:sz w:val="22"/>
                <w:szCs w:val="22"/>
              </w:rPr>
              <w:t>4</w:t>
            </w:r>
          </w:p>
        </w:tc>
        <w:tc>
          <w:tcPr>
            <w:tcW w:w="8054" w:type="dxa"/>
            <w:tcBorders>
              <w:top w:val="single" w:sz="4" w:space="0" w:color="auto"/>
              <w:left w:val="single" w:sz="4" w:space="0" w:color="auto"/>
              <w:bottom w:val="single" w:sz="4" w:space="0" w:color="auto"/>
              <w:right w:val="single" w:sz="4" w:space="0" w:color="auto"/>
            </w:tcBorders>
          </w:tcPr>
          <w:p w14:paraId="37A6F849" w14:textId="77777777" w:rsidR="00737035" w:rsidRDefault="00737035">
            <w:pPr>
              <w:rPr>
                <w:rFonts w:ascii="Arial" w:hAnsi="Arial" w:cs="Arial"/>
                <w:sz w:val="22"/>
                <w:szCs w:val="22"/>
              </w:rPr>
            </w:pPr>
            <w:r>
              <w:rPr>
                <w:rFonts w:ascii="Arial" w:hAnsi="Arial" w:cs="Arial"/>
                <w:sz w:val="22"/>
                <w:szCs w:val="22"/>
              </w:rPr>
              <w:t>Participate in departmental</w:t>
            </w:r>
            <w:r w:rsidR="0050175E">
              <w:rPr>
                <w:rFonts w:ascii="Arial" w:hAnsi="Arial" w:cs="Arial"/>
                <w:sz w:val="22"/>
                <w:szCs w:val="22"/>
              </w:rPr>
              <w:t>/</w:t>
            </w:r>
            <w:r>
              <w:rPr>
                <w:rFonts w:ascii="Arial" w:hAnsi="Arial" w:cs="Arial"/>
                <w:sz w:val="22"/>
                <w:szCs w:val="22"/>
              </w:rPr>
              <w:t>group meetings and prepare and deliver presentations/seminars to project team, internal and external stakeholders or funders.</w:t>
            </w:r>
          </w:p>
          <w:p w14:paraId="1B8FC7B0" w14:textId="77777777" w:rsidR="00737035" w:rsidRDefault="00737035">
            <w:pPr>
              <w:rPr>
                <w:rFonts w:ascii="Arial" w:hAnsi="Arial" w:cs="Arial"/>
                <w:sz w:val="22"/>
                <w:szCs w:val="22"/>
              </w:rPr>
            </w:pPr>
          </w:p>
        </w:tc>
      </w:tr>
      <w:tr w:rsidR="00737035" w14:paraId="02657361" w14:textId="77777777" w:rsidTr="00737035">
        <w:trPr>
          <w:trHeight w:val="341"/>
        </w:trPr>
        <w:tc>
          <w:tcPr>
            <w:tcW w:w="468" w:type="dxa"/>
            <w:tcBorders>
              <w:top w:val="single" w:sz="4" w:space="0" w:color="auto"/>
              <w:left w:val="single" w:sz="4" w:space="0" w:color="auto"/>
              <w:bottom w:val="single" w:sz="4" w:space="0" w:color="auto"/>
              <w:right w:val="single" w:sz="4" w:space="0" w:color="auto"/>
            </w:tcBorders>
            <w:hideMark/>
          </w:tcPr>
          <w:p w14:paraId="08A3F209" w14:textId="77777777" w:rsidR="00737035" w:rsidRDefault="00737035">
            <w:pPr>
              <w:spacing w:line="480" w:lineRule="auto"/>
              <w:rPr>
                <w:rFonts w:ascii="Arial" w:hAnsi="Arial" w:cs="Arial"/>
                <w:b/>
                <w:sz w:val="22"/>
                <w:szCs w:val="22"/>
              </w:rPr>
            </w:pPr>
            <w:r>
              <w:rPr>
                <w:rFonts w:ascii="Arial" w:hAnsi="Arial" w:cs="Arial"/>
                <w:b/>
                <w:sz w:val="22"/>
                <w:szCs w:val="22"/>
              </w:rPr>
              <w:t>5</w:t>
            </w:r>
          </w:p>
        </w:tc>
        <w:tc>
          <w:tcPr>
            <w:tcW w:w="8054" w:type="dxa"/>
            <w:tcBorders>
              <w:top w:val="single" w:sz="4" w:space="0" w:color="auto"/>
              <w:left w:val="single" w:sz="4" w:space="0" w:color="auto"/>
              <w:bottom w:val="single" w:sz="4" w:space="0" w:color="auto"/>
              <w:right w:val="single" w:sz="4" w:space="0" w:color="auto"/>
            </w:tcBorders>
          </w:tcPr>
          <w:p w14:paraId="1488FF4A" w14:textId="77777777" w:rsidR="00737035" w:rsidRDefault="00737035">
            <w:pPr>
              <w:rPr>
                <w:rFonts w:ascii="Arial" w:hAnsi="Arial" w:cs="Arial"/>
                <w:sz w:val="22"/>
                <w:szCs w:val="22"/>
              </w:rPr>
            </w:pPr>
            <w:r>
              <w:rPr>
                <w:rFonts w:ascii="Arial" w:hAnsi="Arial" w:cs="Arial"/>
                <w:sz w:val="22"/>
                <w:szCs w:val="22"/>
              </w:rPr>
              <w:t xml:space="preserve">Assist with the supervision of </w:t>
            </w:r>
            <w:r w:rsidR="0050175E">
              <w:rPr>
                <w:rFonts w:ascii="Arial" w:hAnsi="Arial" w:cs="Arial"/>
                <w:sz w:val="22"/>
                <w:szCs w:val="22"/>
              </w:rPr>
              <w:t>post</w:t>
            </w:r>
            <w:r>
              <w:rPr>
                <w:rFonts w:ascii="Arial" w:hAnsi="Arial" w:cs="Arial"/>
                <w:sz w:val="22"/>
                <w:szCs w:val="22"/>
              </w:rPr>
              <w:t>graduate students and undergraduate project students and the assessment of student knowledge.</w:t>
            </w:r>
          </w:p>
          <w:p w14:paraId="66B68050" w14:textId="77777777" w:rsidR="00737035" w:rsidRDefault="00737035">
            <w:pPr>
              <w:rPr>
                <w:rFonts w:ascii="Arial" w:hAnsi="Arial" w:cs="Arial"/>
                <w:sz w:val="22"/>
                <w:szCs w:val="22"/>
              </w:rPr>
            </w:pPr>
          </w:p>
        </w:tc>
      </w:tr>
      <w:tr w:rsidR="00737035" w14:paraId="2D98FED4" w14:textId="77777777" w:rsidTr="00737035">
        <w:tc>
          <w:tcPr>
            <w:tcW w:w="468" w:type="dxa"/>
            <w:tcBorders>
              <w:top w:val="single" w:sz="4" w:space="0" w:color="auto"/>
              <w:left w:val="single" w:sz="4" w:space="0" w:color="auto"/>
              <w:bottom w:val="single" w:sz="4" w:space="0" w:color="auto"/>
              <w:right w:val="single" w:sz="4" w:space="0" w:color="auto"/>
            </w:tcBorders>
            <w:hideMark/>
          </w:tcPr>
          <w:p w14:paraId="0907FC73" w14:textId="77777777" w:rsidR="00737035" w:rsidRDefault="00737035">
            <w:pPr>
              <w:spacing w:line="480" w:lineRule="auto"/>
              <w:rPr>
                <w:rFonts w:ascii="Arial" w:hAnsi="Arial" w:cs="Arial"/>
                <w:b/>
                <w:sz w:val="22"/>
                <w:szCs w:val="22"/>
              </w:rPr>
            </w:pPr>
            <w:r>
              <w:rPr>
                <w:rFonts w:ascii="Arial" w:hAnsi="Arial" w:cs="Arial"/>
                <w:b/>
                <w:sz w:val="22"/>
                <w:szCs w:val="22"/>
              </w:rPr>
              <w:t>6</w:t>
            </w:r>
          </w:p>
        </w:tc>
        <w:tc>
          <w:tcPr>
            <w:tcW w:w="8054" w:type="dxa"/>
            <w:tcBorders>
              <w:top w:val="single" w:sz="4" w:space="0" w:color="auto"/>
              <w:left w:val="single" w:sz="4" w:space="0" w:color="auto"/>
              <w:bottom w:val="single" w:sz="4" w:space="0" w:color="auto"/>
              <w:right w:val="single" w:sz="4" w:space="0" w:color="auto"/>
            </w:tcBorders>
          </w:tcPr>
          <w:p w14:paraId="126C81B4" w14:textId="77777777" w:rsidR="00737035" w:rsidRDefault="00737035">
            <w:pPr>
              <w:rPr>
                <w:rFonts w:ascii="Arial" w:hAnsi="Arial" w:cs="Arial"/>
                <w:sz w:val="22"/>
                <w:szCs w:val="22"/>
              </w:rPr>
            </w:pPr>
            <w:r>
              <w:rPr>
                <w:rFonts w:ascii="Arial" w:hAnsi="Arial" w:cs="Arial"/>
                <w:sz w:val="22"/>
                <w:szCs w:val="22"/>
              </w:rPr>
              <w:t>Continually update knowledge and understanding in field or specialism to inform research activity.</w:t>
            </w:r>
          </w:p>
          <w:p w14:paraId="67B88A28" w14:textId="77777777" w:rsidR="00737035" w:rsidRDefault="00737035">
            <w:pPr>
              <w:rPr>
                <w:rFonts w:ascii="Arial" w:hAnsi="Arial" w:cs="Arial"/>
                <w:sz w:val="22"/>
                <w:szCs w:val="22"/>
              </w:rPr>
            </w:pPr>
          </w:p>
        </w:tc>
      </w:tr>
      <w:tr w:rsidR="00737035" w14:paraId="165D25D1" w14:textId="77777777" w:rsidTr="00737035">
        <w:tc>
          <w:tcPr>
            <w:tcW w:w="468" w:type="dxa"/>
            <w:tcBorders>
              <w:top w:val="single" w:sz="4" w:space="0" w:color="auto"/>
              <w:left w:val="single" w:sz="4" w:space="0" w:color="auto"/>
              <w:bottom w:val="single" w:sz="4" w:space="0" w:color="auto"/>
              <w:right w:val="single" w:sz="4" w:space="0" w:color="auto"/>
            </w:tcBorders>
            <w:hideMark/>
          </w:tcPr>
          <w:p w14:paraId="6174E886" w14:textId="77777777" w:rsidR="00737035" w:rsidRDefault="00737035">
            <w:pPr>
              <w:spacing w:line="480" w:lineRule="auto"/>
              <w:rPr>
                <w:rFonts w:ascii="Arial" w:hAnsi="Arial" w:cs="Arial"/>
                <w:b/>
                <w:sz w:val="22"/>
                <w:szCs w:val="22"/>
              </w:rPr>
            </w:pPr>
            <w:r>
              <w:rPr>
                <w:rFonts w:ascii="Arial" w:hAnsi="Arial" w:cs="Arial"/>
                <w:b/>
                <w:sz w:val="22"/>
                <w:szCs w:val="22"/>
              </w:rPr>
              <w:t>7</w:t>
            </w:r>
          </w:p>
        </w:tc>
        <w:tc>
          <w:tcPr>
            <w:tcW w:w="8054" w:type="dxa"/>
            <w:tcBorders>
              <w:top w:val="single" w:sz="4" w:space="0" w:color="auto"/>
              <w:left w:val="single" w:sz="4" w:space="0" w:color="auto"/>
              <w:bottom w:val="single" w:sz="4" w:space="0" w:color="auto"/>
              <w:right w:val="single" w:sz="4" w:space="0" w:color="auto"/>
            </w:tcBorders>
          </w:tcPr>
          <w:p w14:paraId="5D0950E4" w14:textId="77777777" w:rsidR="00737035" w:rsidRDefault="00737035">
            <w:pPr>
              <w:rPr>
                <w:rFonts w:ascii="Arial" w:hAnsi="Arial" w:cs="Arial"/>
                <w:sz w:val="22"/>
                <w:szCs w:val="22"/>
              </w:rPr>
            </w:pPr>
            <w:r>
              <w:rPr>
                <w:rFonts w:ascii="Arial" w:hAnsi="Arial" w:cs="Arial"/>
                <w:sz w:val="22"/>
                <w:szCs w:val="22"/>
              </w:rPr>
              <w:t xml:space="preserve">Identify sources of funding and </w:t>
            </w:r>
            <w:proofErr w:type="gramStart"/>
            <w:r>
              <w:rPr>
                <w:rFonts w:ascii="Arial" w:hAnsi="Arial" w:cs="Arial"/>
                <w:sz w:val="22"/>
                <w:szCs w:val="22"/>
              </w:rPr>
              <w:t>provide assistance</w:t>
            </w:r>
            <w:proofErr w:type="gramEnd"/>
            <w:r>
              <w:rPr>
                <w:rFonts w:ascii="Arial" w:hAnsi="Arial" w:cs="Arial"/>
                <w:sz w:val="22"/>
                <w:szCs w:val="22"/>
              </w:rPr>
              <w:t xml:space="preserve"> with preparing bids to funding bodies. Develop ability to secure own funding e.g. travel grants. </w:t>
            </w:r>
          </w:p>
          <w:p w14:paraId="49713077" w14:textId="77777777" w:rsidR="00737035" w:rsidRDefault="00737035">
            <w:pPr>
              <w:rPr>
                <w:rFonts w:ascii="Arial" w:hAnsi="Arial" w:cs="Arial"/>
                <w:sz w:val="22"/>
                <w:szCs w:val="22"/>
              </w:rPr>
            </w:pPr>
          </w:p>
        </w:tc>
      </w:tr>
      <w:tr w:rsidR="00737035" w14:paraId="49A6A1C1" w14:textId="77777777" w:rsidTr="00737035">
        <w:tc>
          <w:tcPr>
            <w:tcW w:w="468" w:type="dxa"/>
            <w:tcBorders>
              <w:top w:val="single" w:sz="4" w:space="0" w:color="auto"/>
              <w:left w:val="single" w:sz="4" w:space="0" w:color="auto"/>
              <w:bottom w:val="single" w:sz="4" w:space="0" w:color="auto"/>
              <w:right w:val="single" w:sz="4" w:space="0" w:color="auto"/>
            </w:tcBorders>
            <w:hideMark/>
          </w:tcPr>
          <w:p w14:paraId="0E807B93" w14:textId="77777777" w:rsidR="00737035" w:rsidRDefault="00737035">
            <w:pPr>
              <w:spacing w:line="480" w:lineRule="auto"/>
              <w:rPr>
                <w:rFonts w:ascii="Arial" w:hAnsi="Arial" w:cs="Arial"/>
                <w:b/>
                <w:sz w:val="22"/>
                <w:szCs w:val="22"/>
              </w:rPr>
            </w:pPr>
            <w:r>
              <w:rPr>
                <w:rFonts w:ascii="Arial" w:hAnsi="Arial" w:cs="Arial"/>
                <w:b/>
                <w:sz w:val="22"/>
                <w:szCs w:val="22"/>
              </w:rPr>
              <w:t>8</w:t>
            </w:r>
          </w:p>
        </w:tc>
        <w:tc>
          <w:tcPr>
            <w:tcW w:w="8054" w:type="dxa"/>
            <w:tcBorders>
              <w:top w:val="single" w:sz="4" w:space="0" w:color="auto"/>
              <w:left w:val="single" w:sz="4" w:space="0" w:color="auto"/>
              <w:bottom w:val="single" w:sz="4" w:space="0" w:color="auto"/>
              <w:right w:val="single" w:sz="4" w:space="0" w:color="auto"/>
            </w:tcBorders>
          </w:tcPr>
          <w:p w14:paraId="7211762A" w14:textId="77777777" w:rsidR="00737035" w:rsidRDefault="00737035">
            <w:pPr>
              <w:rPr>
                <w:rFonts w:ascii="Arial" w:hAnsi="Arial" w:cs="Arial"/>
                <w:sz w:val="22"/>
                <w:szCs w:val="22"/>
              </w:rPr>
            </w:pPr>
            <w:r>
              <w:rPr>
                <w:rFonts w:ascii="Arial" w:hAnsi="Arial" w:cs="Arial"/>
                <w:sz w:val="22"/>
                <w:szCs w:val="22"/>
              </w:rPr>
              <w:t>Contribute to the development of research objectives and proposals for own or joint research projects, with assistance of a mentor, if required.</w:t>
            </w:r>
          </w:p>
          <w:p w14:paraId="22EF1934" w14:textId="77777777" w:rsidR="00737035" w:rsidRDefault="00737035">
            <w:pPr>
              <w:rPr>
                <w:rFonts w:ascii="Arial" w:hAnsi="Arial" w:cs="Arial"/>
                <w:sz w:val="22"/>
                <w:szCs w:val="22"/>
              </w:rPr>
            </w:pPr>
          </w:p>
        </w:tc>
      </w:tr>
      <w:tr w:rsidR="00737035" w14:paraId="29FEF74A" w14:textId="77777777" w:rsidTr="00E65629">
        <w:tc>
          <w:tcPr>
            <w:tcW w:w="468" w:type="dxa"/>
            <w:tcBorders>
              <w:top w:val="single" w:sz="4" w:space="0" w:color="auto"/>
              <w:left w:val="single" w:sz="4" w:space="0" w:color="auto"/>
              <w:bottom w:val="single" w:sz="4" w:space="0" w:color="auto"/>
              <w:right w:val="single" w:sz="4" w:space="0" w:color="auto"/>
            </w:tcBorders>
            <w:hideMark/>
          </w:tcPr>
          <w:p w14:paraId="189835FE" w14:textId="77777777" w:rsidR="00737035" w:rsidRDefault="00737035">
            <w:pPr>
              <w:spacing w:line="480" w:lineRule="auto"/>
              <w:rPr>
                <w:rFonts w:ascii="Arial" w:hAnsi="Arial" w:cs="Arial"/>
                <w:b/>
                <w:sz w:val="22"/>
                <w:szCs w:val="22"/>
              </w:rPr>
            </w:pPr>
            <w:r>
              <w:rPr>
                <w:rFonts w:ascii="Arial" w:hAnsi="Arial" w:cs="Arial"/>
                <w:b/>
                <w:sz w:val="22"/>
                <w:szCs w:val="22"/>
              </w:rPr>
              <w:t>9</w:t>
            </w:r>
          </w:p>
        </w:tc>
        <w:tc>
          <w:tcPr>
            <w:tcW w:w="8054" w:type="dxa"/>
            <w:tcBorders>
              <w:top w:val="single" w:sz="4" w:space="0" w:color="auto"/>
              <w:left w:val="single" w:sz="4" w:space="0" w:color="auto"/>
              <w:bottom w:val="single" w:sz="4" w:space="0" w:color="auto"/>
              <w:right w:val="single" w:sz="4" w:space="0" w:color="auto"/>
            </w:tcBorders>
          </w:tcPr>
          <w:p w14:paraId="4A9D33B7" w14:textId="77777777" w:rsidR="00E65629" w:rsidRDefault="00737035" w:rsidP="00E65629">
            <w:pPr>
              <w:rPr>
                <w:rFonts w:ascii="Arial" w:hAnsi="Arial" w:cs="Arial"/>
                <w:sz w:val="22"/>
                <w:szCs w:val="22"/>
              </w:rPr>
            </w:pPr>
            <w:r w:rsidRPr="00E65629">
              <w:rPr>
                <w:rFonts w:ascii="Arial" w:hAnsi="Arial" w:cs="Arial"/>
                <w:sz w:val="22"/>
                <w:szCs w:val="22"/>
              </w:rPr>
              <w:t>Disseminate knowledge of research advances to inform departmental teaching.</w:t>
            </w:r>
          </w:p>
          <w:p w14:paraId="4145B35E" w14:textId="77AE8192" w:rsidR="00E65629" w:rsidRPr="00E65629" w:rsidRDefault="00E65629" w:rsidP="00E65629">
            <w:pPr>
              <w:rPr>
                <w:rFonts w:ascii="Arial" w:hAnsi="Arial" w:cs="Arial"/>
                <w:sz w:val="22"/>
                <w:szCs w:val="22"/>
              </w:rPr>
            </w:pPr>
          </w:p>
        </w:tc>
      </w:tr>
      <w:tr w:rsidR="00E65629" w14:paraId="40A37C62" w14:textId="77777777" w:rsidTr="00737035">
        <w:trPr>
          <w:trHeight w:val="249"/>
        </w:trPr>
        <w:tc>
          <w:tcPr>
            <w:tcW w:w="468" w:type="dxa"/>
            <w:tcBorders>
              <w:top w:val="single" w:sz="4" w:space="0" w:color="auto"/>
              <w:left w:val="single" w:sz="4" w:space="0" w:color="auto"/>
              <w:bottom w:val="single" w:sz="4" w:space="0" w:color="auto"/>
              <w:right w:val="single" w:sz="4" w:space="0" w:color="auto"/>
            </w:tcBorders>
          </w:tcPr>
          <w:p w14:paraId="2D96506E" w14:textId="4B43C847" w:rsidR="00E65629" w:rsidRDefault="00E65629">
            <w:pPr>
              <w:spacing w:line="480" w:lineRule="auto"/>
              <w:rPr>
                <w:rFonts w:ascii="Arial" w:hAnsi="Arial" w:cs="Arial"/>
                <w:b/>
                <w:sz w:val="22"/>
                <w:szCs w:val="22"/>
              </w:rPr>
            </w:pPr>
            <w:r>
              <w:rPr>
                <w:rFonts w:ascii="Arial" w:hAnsi="Arial" w:cs="Arial"/>
                <w:b/>
                <w:sz w:val="22"/>
                <w:szCs w:val="22"/>
              </w:rPr>
              <w:t>10</w:t>
            </w:r>
          </w:p>
        </w:tc>
        <w:tc>
          <w:tcPr>
            <w:tcW w:w="8054" w:type="dxa"/>
            <w:tcBorders>
              <w:top w:val="single" w:sz="4" w:space="0" w:color="auto"/>
              <w:left w:val="single" w:sz="4" w:space="0" w:color="auto"/>
              <w:bottom w:val="single" w:sz="4" w:space="0" w:color="auto"/>
              <w:right w:val="single" w:sz="4" w:space="0" w:color="auto"/>
            </w:tcBorders>
          </w:tcPr>
          <w:p w14:paraId="3790FFE3" w14:textId="5B078F5E" w:rsidR="00E65629" w:rsidRDefault="00E65629" w:rsidP="00E65629">
            <w:pPr>
              <w:rPr>
                <w:rFonts w:ascii="Arial" w:hAnsi="Arial" w:cs="Arial"/>
                <w:color w:val="242424"/>
                <w:sz w:val="22"/>
                <w:szCs w:val="22"/>
                <w:bdr w:val="none" w:sz="0" w:space="0" w:color="auto" w:frame="1"/>
              </w:rPr>
            </w:pPr>
            <w:r w:rsidRPr="00E65629">
              <w:rPr>
                <w:rFonts w:ascii="Arial" w:hAnsi="Arial" w:cs="Arial"/>
                <w:color w:val="242424"/>
                <w:sz w:val="22"/>
                <w:szCs w:val="22"/>
                <w:bdr w:val="none" w:sz="0" w:space="0" w:color="auto" w:frame="1"/>
              </w:rPr>
              <w:t>As a member of Research Staff at the University, you will be encouraged to take up a minimum of 10 days</w:t>
            </w:r>
            <w:r w:rsidR="00D17A16">
              <w:rPr>
                <w:rFonts w:ascii="Arial" w:hAnsi="Arial" w:cs="Arial"/>
                <w:color w:val="242424"/>
                <w:sz w:val="22"/>
                <w:szCs w:val="22"/>
                <w:bdr w:val="none" w:sz="0" w:space="0" w:color="auto" w:frame="1"/>
              </w:rPr>
              <w:t>’</w:t>
            </w:r>
            <w:r w:rsidRPr="00E65629">
              <w:rPr>
                <w:rFonts w:ascii="Arial" w:hAnsi="Arial" w:cs="Arial"/>
                <w:color w:val="242424"/>
                <w:sz w:val="22"/>
                <w:szCs w:val="22"/>
                <w:bdr w:val="none" w:sz="0" w:space="0" w:color="auto" w:frame="1"/>
              </w:rPr>
              <w:t xml:space="preserve"> professional development pro rata per year. You should use this time to spend on activities that will benefit your career development and your personal growth. Examples </w:t>
            </w:r>
            <w:proofErr w:type="gramStart"/>
            <w:r w:rsidRPr="00E65629">
              <w:rPr>
                <w:rFonts w:ascii="Arial" w:hAnsi="Arial" w:cs="Arial"/>
                <w:color w:val="242424"/>
                <w:sz w:val="22"/>
                <w:szCs w:val="22"/>
                <w:bdr w:val="none" w:sz="0" w:space="0" w:color="auto" w:frame="1"/>
              </w:rPr>
              <w:t>include:</w:t>
            </w:r>
            <w:proofErr w:type="gramEnd"/>
            <w:r w:rsidRPr="00E65629">
              <w:rPr>
                <w:rFonts w:ascii="Arial" w:hAnsi="Arial" w:cs="Arial"/>
                <w:color w:val="242424"/>
                <w:sz w:val="22"/>
                <w:szCs w:val="22"/>
                <w:bdr w:val="none" w:sz="0" w:space="0" w:color="auto" w:frame="1"/>
              </w:rPr>
              <w:t xml:space="preserve"> attending workshops, career development coaching, mentoring, training courses, participation in networks, attending conferences, writing fellowship or funding applications, and representing the research staff community on committees or working groups.</w:t>
            </w:r>
          </w:p>
          <w:p w14:paraId="50B5710B" w14:textId="77777777" w:rsidR="00E65629" w:rsidRDefault="00E65629" w:rsidP="00E65629">
            <w:pPr>
              <w:rPr>
                <w:rFonts w:ascii="Arial" w:hAnsi="Arial" w:cs="Arial"/>
                <w:color w:val="242424"/>
                <w:sz w:val="22"/>
                <w:szCs w:val="22"/>
                <w:bdr w:val="none" w:sz="0" w:space="0" w:color="auto" w:frame="1"/>
              </w:rPr>
            </w:pPr>
          </w:p>
          <w:p w14:paraId="5BBE9B12" w14:textId="77777777" w:rsidR="00E65629" w:rsidRDefault="00E65629" w:rsidP="00E65629">
            <w:pPr>
              <w:rPr>
                <w:rFonts w:ascii="Arial" w:hAnsi="Arial" w:cs="Arial"/>
                <w:color w:val="242424"/>
                <w:sz w:val="22"/>
                <w:szCs w:val="22"/>
                <w:bdr w:val="none" w:sz="0" w:space="0" w:color="auto" w:frame="1"/>
              </w:rPr>
            </w:pPr>
            <w:r>
              <w:rPr>
                <w:rFonts w:ascii="Arial" w:hAnsi="Arial" w:cs="Arial"/>
                <w:color w:val="242424"/>
                <w:sz w:val="22"/>
                <w:szCs w:val="22"/>
                <w:bdr w:val="none" w:sz="0" w:space="0" w:color="auto" w:frame="1"/>
              </w:rPr>
              <w:t xml:space="preserve">The University, as a signatory to the Concordat for the Career Development of Researchers, is committed to its principles. We aim to provide a supportive and inclusive environment, where researchers’ contributions are recognised and valued, and we provide opportunities to enable research staff to develop their full potential. </w:t>
            </w:r>
          </w:p>
          <w:p w14:paraId="7A98528A" w14:textId="77777777" w:rsidR="00E65629" w:rsidRDefault="00E65629">
            <w:pPr>
              <w:rPr>
                <w:rFonts w:ascii="Arial" w:hAnsi="Arial" w:cs="Arial"/>
                <w:sz w:val="22"/>
                <w:szCs w:val="22"/>
              </w:rPr>
            </w:pPr>
          </w:p>
        </w:tc>
      </w:tr>
      <w:tr w:rsidR="00737035" w14:paraId="2F7F1BBA" w14:textId="77777777" w:rsidTr="00737035">
        <w:trPr>
          <w:trHeight w:val="249"/>
        </w:trPr>
        <w:tc>
          <w:tcPr>
            <w:tcW w:w="468" w:type="dxa"/>
            <w:tcBorders>
              <w:top w:val="single" w:sz="4" w:space="0" w:color="auto"/>
              <w:left w:val="single" w:sz="4" w:space="0" w:color="auto"/>
              <w:bottom w:val="single" w:sz="4" w:space="0" w:color="auto"/>
              <w:right w:val="single" w:sz="4" w:space="0" w:color="auto"/>
            </w:tcBorders>
          </w:tcPr>
          <w:p w14:paraId="35619911" w14:textId="77777777" w:rsidR="00737035" w:rsidRDefault="00737035">
            <w:pPr>
              <w:spacing w:line="480" w:lineRule="auto"/>
              <w:rPr>
                <w:rFonts w:ascii="Arial" w:hAnsi="Arial" w:cs="Arial"/>
                <w:b/>
                <w:sz w:val="22"/>
                <w:szCs w:val="22"/>
              </w:rPr>
            </w:pPr>
          </w:p>
        </w:tc>
        <w:tc>
          <w:tcPr>
            <w:tcW w:w="8054" w:type="dxa"/>
            <w:tcBorders>
              <w:top w:val="single" w:sz="4" w:space="0" w:color="auto"/>
              <w:left w:val="single" w:sz="4" w:space="0" w:color="auto"/>
              <w:bottom w:val="single" w:sz="4" w:space="0" w:color="auto"/>
              <w:right w:val="single" w:sz="4" w:space="0" w:color="auto"/>
            </w:tcBorders>
          </w:tcPr>
          <w:p w14:paraId="7C39EA14" w14:textId="77777777" w:rsidR="00737035" w:rsidRDefault="00737035">
            <w:pPr>
              <w:rPr>
                <w:rFonts w:ascii="Arial" w:hAnsi="Arial" w:cs="Arial"/>
                <w:sz w:val="22"/>
                <w:szCs w:val="22"/>
              </w:rPr>
            </w:pPr>
            <w:r>
              <w:rPr>
                <w:rFonts w:ascii="Arial" w:hAnsi="Arial" w:cs="Arial"/>
                <w:sz w:val="22"/>
                <w:szCs w:val="22"/>
              </w:rPr>
              <w:t xml:space="preserve">You will from time to time be required to undertake other duties of a similar nature as reasonably required by your line manager. You are required to </w:t>
            </w:r>
            <w:proofErr w:type="gramStart"/>
            <w:r>
              <w:rPr>
                <w:rFonts w:ascii="Arial" w:hAnsi="Arial" w:cs="Arial"/>
                <w:sz w:val="22"/>
                <w:szCs w:val="22"/>
              </w:rPr>
              <w:t>follow all University policies and procedures at all times</w:t>
            </w:r>
            <w:proofErr w:type="gramEnd"/>
            <w:r>
              <w:rPr>
                <w:rFonts w:ascii="Arial" w:hAnsi="Arial" w:cs="Arial"/>
                <w:sz w:val="22"/>
                <w:szCs w:val="22"/>
              </w:rPr>
              <w:t xml:space="preserve"> and take account of </w:t>
            </w:r>
            <w:proofErr w:type="gramStart"/>
            <w:r>
              <w:rPr>
                <w:rFonts w:ascii="Arial" w:hAnsi="Arial" w:cs="Arial"/>
                <w:sz w:val="22"/>
                <w:szCs w:val="22"/>
              </w:rPr>
              <w:t>University</w:t>
            </w:r>
            <w:proofErr w:type="gramEnd"/>
            <w:r>
              <w:rPr>
                <w:rFonts w:ascii="Arial" w:hAnsi="Arial" w:cs="Arial"/>
                <w:sz w:val="22"/>
                <w:szCs w:val="22"/>
              </w:rPr>
              <w:t xml:space="preserve"> guidance. </w:t>
            </w:r>
          </w:p>
          <w:p w14:paraId="54D5F75A" w14:textId="77777777" w:rsidR="00737035" w:rsidRDefault="00737035">
            <w:pPr>
              <w:rPr>
                <w:rFonts w:ascii="Arial" w:hAnsi="Arial" w:cs="Arial"/>
                <w:sz w:val="22"/>
                <w:szCs w:val="22"/>
              </w:rPr>
            </w:pPr>
          </w:p>
        </w:tc>
      </w:tr>
    </w:tbl>
    <w:p w14:paraId="3A5774DB" w14:textId="77777777" w:rsidR="00737035" w:rsidRDefault="00737035" w:rsidP="00737035">
      <w:pPr>
        <w:rPr>
          <w:rFonts w:ascii="Arial" w:hAnsi="Arial" w:cs="Arial"/>
          <w:sz w:val="22"/>
          <w:szCs w:val="22"/>
        </w:rPr>
      </w:pPr>
    </w:p>
    <w:p w14:paraId="5A3228BA" w14:textId="02672D5B" w:rsidR="00737035" w:rsidRDefault="00737035" w:rsidP="00737035">
      <w:pPr>
        <w:rPr>
          <w:rFonts w:ascii="Arial" w:hAnsi="Arial" w:cs="Arial"/>
          <w:sz w:val="22"/>
          <w:szCs w:val="22"/>
        </w:rPr>
      </w:pPr>
    </w:p>
    <w:p w14:paraId="5151581D" w14:textId="77777777" w:rsidR="00737035" w:rsidRDefault="00737035" w:rsidP="00737035">
      <w:pPr>
        <w:rPr>
          <w:rFonts w:ascii="Arial" w:hAnsi="Arial" w:cs="Arial"/>
          <w:b/>
          <w:bCs/>
          <w:sz w:val="22"/>
          <w:szCs w:val="22"/>
        </w:rPr>
      </w:pPr>
      <w:r>
        <w:rPr>
          <w:rFonts w:ascii="Arial" w:hAnsi="Arial" w:cs="Arial"/>
          <w:b/>
          <w:noProof/>
          <w:sz w:val="22"/>
          <w:szCs w:val="22"/>
          <w:lang w:eastAsia="en-GB"/>
        </w:rPr>
        <w:drawing>
          <wp:inline distT="0" distB="0" distL="0" distR="0" wp14:anchorId="49A2D3BB" wp14:editId="06A199BC">
            <wp:extent cx="1428750" cy="571500"/>
            <wp:effectExtent l="0" t="0" r="0" b="0"/>
            <wp:docPr id="1" name="Picture 1" descr="logo-uob-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uob-resize[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571500"/>
                    </a:xfrm>
                    <a:prstGeom prst="rect">
                      <a:avLst/>
                    </a:prstGeom>
                    <a:noFill/>
                    <a:ln>
                      <a:noFill/>
                    </a:ln>
                  </pic:spPr>
                </pic:pic>
              </a:graphicData>
            </a:graphic>
          </wp:inline>
        </w:drawing>
      </w:r>
      <w:r>
        <w:rPr>
          <w:rFonts w:ascii="Arial" w:hAnsi="Arial" w:cs="Arial"/>
          <w:b/>
          <w:bCs/>
          <w:sz w:val="22"/>
          <w:szCs w:val="22"/>
        </w:rPr>
        <w:tab/>
      </w:r>
      <w:r>
        <w:rPr>
          <w:rFonts w:ascii="Arial" w:hAnsi="Arial" w:cs="Arial"/>
          <w:b/>
          <w:bCs/>
          <w:sz w:val="28"/>
          <w:szCs w:val="28"/>
        </w:rPr>
        <w:t>Person Specification</w:t>
      </w:r>
    </w:p>
    <w:p w14:paraId="38AE23A2" w14:textId="77777777" w:rsidR="00737035" w:rsidRDefault="00737035" w:rsidP="00737035">
      <w:pPr>
        <w:rPr>
          <w:rFonts w:ascii="Arial" w:hAnsi="Arial" w:cs="Arial"/>
          <w:b/>
          <w:bCs/>
          <w:sz w:val="22"/>
          <w:szCs w:val="22"/>
        </w:rPr>
      </w:pPr>
    </w:p>
    <w:tbl>
      <w:tblPr>
        <w:tblW w:w="0" w:type="dxa"/>
        <w:tblLayout w:type="fixed"/>
        <w:tblCellMar>
          <w:left w:w="0" w:type="dxa"/>
          <w:right w:w="0" w:type="dxa"/>
        </w:tblCellMar>
        <w:tblLook w:val="04A0" w:firstRow="1" w:lastRow="0" w:firstColumn="1" w:lastColumn="0" w:noHBand="0" w:noVBand="1"/>
      </w:tblPr>
      <w:tblGrid>
        <w:gridCol w:w="5211"/>
        <w:gridCol w:w="2127"/>
        <w:gridCol w:w="1984"/>
      </w:tblGrid>
      <w:tr w:rsidR="00737035" w14:paraId="77042A4C" w14:textId="77777777" w:rsidTr="00737035">
        <w:trPr>
          <w:trHeight w:hRule="exact" w:val="567"/>
        </w:trPr>
        <w:tc>
          <w:tcPr>
            <w:tcW w:w="5211" w:type="dxa"/>
            <w:tcBorders>
              <w:top w:val="single" w:sz="8" w:space="0" w:color="auto"/>
              <w:left w:val="single" w:sz="8" w:space="0" w:color="auto"/>
              <w:bottom w:val="single" w:sz="8" w:space="0" w:color="auto"/>
              <w:right w:val="single" w:sz="8" w:space="0" w:color="auto"/>
            </w:tcBorders>
            <w:shd w:val="clear" w:color="auto" w:fill="DAEEF3"/>
            <w:tcMar>
              <w:top w:w="0" w:type="dxa"/>
              <w:left w:w="108" w:type="dxa"/>
              <w:bottom w:w="0" w:type="dxa"/>
              <w:right w:w="108" w:type="dxa"/>
            </w:tcMar>
          </w:tcPr>
          <w:p w14:paraId="0B99C231" w14:textId="77777777" w:rsidR="00737035" w:rsidRDefault="00737035">
            <w:pPr>
              <w:spacing w:before="100" w:beforeAutospacing="1" w:after="100" w:afterAutospacing="1"/>
              <w:rPr>
                <w:rFonts w:ascii="Arial" w:hAnsi="Arial" w:cs="Arial"/>
                <w:b/>
                <w:sz w:val="22"/>
                <w:szCs w:val="22"/>
              </w:rPr>
            </w:pPr>
            <w:r>
              <w:rPr>
                <w:rFonts w:ascii="Arial" w:hAnsi="Arial" w:cs="Arial"/>
                <w:b/>
                <w:sz w:val="22"/>
                <w:szCs w:val="22"/>
              </w:rPr>
              <w:t>Criteria</w:t>
            </w:r>
          </w:p>
          <w:p w14:paraId="24BB7817" w14:textId="77777777" w:rsidR="00737035" w:rsidRDefault="00737035">
            <w:pPr>
              <w:spacing w:before="100" w:beforeAutospacing="1" w:after="100" w:afterAutospacing="1"/>
              <w:rPr>
                <w:rFonts w:ascii="Arial" w:hAnsi="Arial" w:cs="Arial"/>
                <w:b/>
                <w:sz w:val="22"/>
                <w:szCs w:val="22"/>
              </w:rPr>
            </w:pPr>
          </w:p>
        </w:tc>
        <w:tc>
          <w:tcPr>
            <w:tcW w:w="2127" w:type="dxa"/>
            <w:tcBorders>
              <w:top w:val="single" w:sz="8" w:space="0" w:color="auto"/>
              <w:left w:val="nil"/>
              <w:bottom w:val="single" w:sz="8" w:space="0" w:color="auto"/>
              <w:right w:val="single" w:sz="8" w:space="0" w:color="auto"/>
            </w:tcBorders>
            <w:shd w:val="clear" w:color="auto" w:fill="DAEEF3"/>
            <w:tcMar>
              <w:top w:w="0" w:type="dxa"/>
              <w:left w:w="108" w:type="dxa"/>
              <w:bottom w:w="0" w:type="dxa"/>
              <w:right w:w="108" w:type="dxa"/>
            </w:tcMar>
            <w:hideMark/>
          </w:tcPr>
          <w:p w14:paraId="46FADD3A" w14:textId="77777777" w:rsidR="00737035" w:rsidRDefault="00737035">
            <w:pPr>
              <w:spacing w:before="100" w:beforeAutospacing="1" w:after="100" w:afterAutospacing="1"/>
              <w:jc w:val="center"/>
              <w:rPr>
                <w:rFonts w:ascii="Arial" w:hAnsi="Arial" w:cs="Arial"/>
                <w:b/>
                <w:sz w:val="22"/>
                <w:szCs w:val="22"/>
              </w:rPr>
            </w:pPr>
            <w:r>
              <w:rPr>
                <w:rFonts w:ascii="Arial" w:hAnsi="Arial" w:cs="Arial"/>
                <w:b/>
                <w:sz w:val="22"/>
                <w:szCs w:val="22"/>
              </w:rPr>
              <w:t>Essential</w:t>
            </w:r>
          </w:p>
        </w:tc>
        <w:tc>
          <w:tcPr>
            <w:tcW w:w="1984" w:type="dxa"/>
            <w:tcBorders>
              <w:top w:val="single" w:sz="8" w:space="0" w:color="auto"/>
              <w:left w:val="nil"/>
              <w:bottom w:val="single" w:sz="8" w:space="0" w:color="auto"/>
              <w:right w:val="single" w:sz="8" w:space="0" w:color="auto"/>
            </w:tcBorders>
            <w:shd w:val="clear" w:color="auto" w:fill="DAEEF3"/>
            <w:tcMar>
              <w:top w:w="0" w:type="dxa"/>
              <w:left w:w="108" w:type="dxa"/>
              <w:bottom w:w="0" w:type="dxa"/>
              <w:right w:w="108" w:type="dxa"/>
            </w:tcMar>
            <w:hideMark/>
          </w:tcPr>
          <w:p w14:paraId="2105CFDE" w14:textId="77777777" w:rsidR="00737035" w:rsidRDefault="00737035">
            <w:pPr>
              <w:spacing w:before="100" w:beforeAutospacing="1" w:after="100" w:afterAutospacing="1"/>
              <w:jc w:val="center"/>
              <w:rPr>
                <w:rFonts w:ascii="Arial" w:hAnsi="Arial" w:cs="Arial"/>
                <w:b/>
                <w:sz w:val="22"/>
                <w:szCs w:val="22"/>
              </w:rPr>
            </w:pPr>
            <w:r>
              <w:rPr>
                <w:rFonts w:ascii="Arial" w:hAnsi="Arial" w:cs="Arial"/>
                <w:b/>
                <w:sz w:val="22"/>
                <w:szCs w:val="22"/>
              </w:rPr>
              <w:t>Desirable</w:t>
            </w:r>
          </w:p>
        </w:tc>
      </w:tr>
      <w:tr w:rsidR="00737035" w14:paraId="11756C9A" w14:textId="77777777" w:rsidTr="00737035">
        <w:trPr>
          <w:trHeight w:hRule="exact" w:val="521"/>
        </w:trPr>
        <w:tc>
          <w:tcPr>
            <w:tcW w:w="5211" w:type="dxa"/>
            <w:tcBorders>
              <w:top w:val="single" w:sz="8" w:space="0" w:color="auto"/>
              <w:left w:val="single" w:sz="8" w:space="0" w:color="auto"/>
              <w:bottom w:val="single" w:sz="8" w:space="0" w:color="auto"/>
              <w:right w:val="single" w:sz="8" w:space="0" w:color="auto"/>
            </w:tcBorders>
            <w:shd w:val="clear" w:color="auto" w:fill="FBD4B4"/>
            <w:tcMar>
              <w:top w:w="0" w:type="dxa"/>
              <w:left w:w="108" w:type="dxa"/>
              <w:bottom w:w="0" w:type="dxa"/>
              <w:right w:w="108" w:type="dxa"/>
            </w:tcMar>
            <w:vAlign w:val="bottom"/>
            <w:hideMark/>
          </w:tcPr>
          <w:p w14:paraId="75D79DB7" w14:textId="77777777" w:rsidR="00737035" w:rsidRDefault="00737035">
            <w:pPr>
              <w:spacing w:before="100" w:beforeAutospacing="1" w:after="100" w:afterAutospacing="1"/>
              <w:rPr>
                <w:rFonts w:ascii="Arial" w:hAnsi="Arial" w:cs="Arial"/>
                <w:b/>
                <w:sz w:val="22"/>
                <w:szCs w:val="22"/>
              </w:rPr>
            </w:pPr>
            <w:r>
              <w:rPr>
                <w:rFonts w:ascii="Arial" w:hAnsi="Arial" w:cs="Arial"/>
                <w:b/>
                <w:sz w:val="22"/>
                <w:szCs w:val="22"/>
              </w:rPr>
              <w:lastRenderedPageBreak/>
              <w:t>Qualifications</w:t>
            </w:r>
          </w:p>
        </w:tc>
        <w:tc>
          <w:tcPr>
            <w:tcW w:w="2127"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vAlign w:val="bottom"/>
          </w:tcPr>
          <w:p w14:paraId="6BCA7C46" w14:textId="77777777" w:rsidR="00737035" w:rsidRDefault="00737035">
            <w:pPr>
              <w:spacing w:before="100" w:beforeAutospacing="1" w:after="100" w:afterAutospacing="1"/>
              <w:rPr>
                <w:rFonts w:ascii="Arial" w:hAnsi="Arial" w:cs="Arial"/>
                <w:sz w:val="22"/>
                <w:szCs w:val="22"/>
              </w:rPr>
            </w:pPr>
          </w:p>
        </w:tc>
        <w:tc>
          <w:tcPr>
            <w:tcW w:w="1984"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vAlign w:val="bottom"/>
          </w:tcPr>
          <w:p w14:paraId="520E80F1" w14:textId="77777777" w:rsidR="00737035" w:rsidRDefault="00737035">
            <w:pPr>
              <w:spacing w:before="100" w:beforeAutospacing="1" w:after="100" w:afterAutospacing="1"/>
              <w:rPr>
                <w:rFonts w:ascii="Arial" w:hAnsi="Arial" w:cs="Arial"/>
                <w:sz w:val="22"/>
                <w:szCs w:val="22"/>
              </w:rPr>
            </w:pPr>
          </w:p>
        </w:tc>
      </w:tr>
      <w:tr w:rsidR="00737035" w14:paraId="684ADE33" w14:textId="77777777" w:rsidTr="00AB3808">
        <w:trPr>
          <w:trHeight w:hRule="exact" w:val="3950"/>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AACD61" w14:textId="1B4D98CE" w:rsidR="00AB3808" w:rsidRDefault="00AB3808">
            <w:pPr>
              <w:spacing w:before="100" w:beforeAutospacing="1" w:after="100" w:afterAutospacing="1"/>
              <w:rPr>
                <w:rFonts w:ascii="Arial" w:hAnsi="Arial" w:cs="Arial"/>
                <w:sz w:val="22"/>
                <w:szCs w:val="22"/>
              </w:rPr>
            </w:pPr>
            <w:bookmarkStart w:id="2" w:name="_Hlk168395524"/>
            <w:r>
              <w:rPr>
                <w:rFonts w:ascii="Arial" w:hAnsi="Arial" w:cs="Arial"/>
                <w:sz w:val="22"/>
                <w:szCs w:val="22"/>
              </w:rPr>
              <w:t>Undergraduate degree (e.g. BA, BSc, BEng)</w:t>
            </w:r>
          </w:p>
          <w:p w14:paraId="20615CE3" w14:textId="4B1E38DF" w:rsidR="00A830B8" w:rsidRDefault="00737035">
            <w:pPr>
              <w:spacing w:before="100" w:beforeAutospacing="1" w:after="100" w:afterAutospacing="1"/>
              <w:rPr>
                <w:rFonts w:ascii="Arial" w:hAnsi="Arial" w:cs="Arial"/>
                <w:sz w:val="22"/>
                <w:szCs w:val="22"/>
              </w:rPr>
            </w:pPr>
            <w:r>
              <w:rPr>
                <w:rFonts w:ascii="Arial" w:hAnsi="Arial" w:cs="Arial"/>
                <w:sz w:val="22"/>
                <w:szCs w:val="22"/>
              </w:rPr>
              <w:t>PhD</w:t>
            </w:r>
            <w:r w:rsidR="000A1E1D">
              <w:rPr>
                <w:rFonts w:ascii="Arial" w:hAnsi="Arial" w:cs="Arial"/>
                <w:sz w:val="22"/>
                <w:szCs w:val="22"/>
              </w:rPr>
              <w:t xml:space="preserve"> </w:t>
            </w:r>
            <w:r>
              <w:rPr>
                <w:rFonts w:ascii="Arial" w:hAnsi="Arial" w:cs="Arial"/>
                <w:sz w:val="22"/>
                <w:szCs w:val="22"/>
              </w:rPr>
              <w:t>degree</w:t>
            </w:r>
            <w:r w:rsidR="001A00D4">
              <w:rPr>
                <w:rFonts w:ascii="Arial" w:hAnsi="Arial" w:cs="Arial"/>
                <w:sz w:val="22"/>
                <w:szCs w:val="22"/>
              </w:rPr>
              <w:t>*</w:t>
            </w:r>
            <w:r>
              <w:rPr>
                <w:rFonts w:ascii="Arial" w:hAnsi="Arial" w:cs="Arial"/>
                <w:sz w:val="22"/>
                <w:szCs w:val="22"/>
              </w:rPr>
              <w:t xml:space="preserve"> in subject area of direct relevance for the project</w:t>
            </w:r>
            <w:r w:rsidR="00A830B8">
              <w:rPr>
                <w:rFonts w:ascii="Arial" w:hAnsi="Arial" w:cs="Arial"/>
                <w:sz w:val="22"/>
                <w:szCs w:val="22"/>
              </w:rPr>
              <w:t>;</w:t>
            </w:r>
            <w:r>
              <w:rPr>
                <w:rFonts w:ascii="Arial" w:hAnsi="Arial" w:cs="Arial"/>
                <w:sz w:val="22"/>
                <w:szCs w:val="22"/>
              </w:rPr>
              <w:t xml:space="preserve"> </w:t>
            </w:r>
            <w:r w:rsidRPr="00D17A16">
              <w:rPr>
                <w:rFonts w:ascii="Arial" w:hAnsi="Arial" w:cs="Arial"/>
                <w:b/>
                <w:bCs/>
                <w:sz w:val="22"/>
                <w:szCs w:val="22"/>
              </w:rPr>
              <w:t>or</w:t>
            </w:r>
            <w:r>
              <w:rPr>
                <w:rFonts w:ascii="Arial" w:hAnsi="Arial" w:cs="Arial"/>
                <w:sz w:val="22"/>
                <w:szCs w:val="22"/>
              </w:rPr>
              <w:t xml:space="preserve"> </w:t>
            </w:r>
          </w:p>
          <w:p w14:paraId="2687F1E2" w14:textId="1ED75EE2" w:rsidR="00A830B8" w:rsidRDefault="00A830B8">
            <w:pPr>
              <w:spacing w:before="100" w:beforeAutospacing="1" w:after="100" w:afterAutospacing="1"/>
              <w:rPr>
                <w:rFonts w:ascii="Arial" w:hAnsi="Arial" w:cs="Arial"/>
                <w:sz w:val="22"/>
                <w:szCs w:val="22"/>
              </w:rPr>
            </w:pPr>
            <w:r>
              <w:rPr>
                <w:rFonts w:ascii="Arial" w:hAnsi="Arial" w:cs="Arial"/>
                <w:sz w:val="22"/>
                <w:szCs w:val="22"/>
              </w:rPr>
              <w:t>Professional/Industrial/Creative Doctorate in subject area of direct relevance for the project</w:t>
            </w:r>
            <w:r w:rsidR="00391528">
              <w:rPr>
                <w:rFonts w:ascii="Arial" w:hAnsi="Arial" w:cs="Arial"/>
                <w:sz w:val="22"/>
                <w:szCs w:val="22"/>
              </w:rPr>
              <w:t xml:space="preserve"> </w:t>
            </w:r>
            <w:r w:rsidRPr="00D17A16">
              <w:rPr>
                <w:rFonts w:ascii="Arial" w:hAnsi="Arial" w:cs="Arial"/>
                <w:b/>
                <w:bCs/>
                <w:sz w:val="22"/>
                <w:szCs w:val="22"/>
              </w:rPr>
              <w:t>or</w:t>
            </w:r>
          </w:p>
          <w:p w14:paraId="45DB6095" w14:textId="02153BC0" w:rsidR="002F1830" w:rsidRDefault="002F1830">
            <w:pPr>
              <w:spacing w:before="100" w:beforeAutospacing="1" w:after="100" w:afterAutospacing="1"/>
              <w:rPr>
                <w:rFonts w:ascii="Arial" w:hAnsi="Arial" w:cs="Arial"/>
                <w:sz w:val="22"/>
                <w:szCs w:val="22"/>
              </w:rPr>
            </w:pPr>
            <w:r>
              <w:rPr>
                <w:rFonts w:ascii="Arial" w:hAnsi="Arial" w:cs="Arial"/>
                <w:sz w:val="22"/>
                <w:szCs w:val="22"/>
              </w:rPr>
              <w:t>Professional qualification (e.g. Chartership) and</w:t>
            </w:r>
            <w:r w:rsidR="001000DF">
              <w:rPr>
                <w:rFonts w:ascii="Arial" w:hAnsi="Arial" w:cs="Arial"/>
                <w:sz w:val="22"/>
                <w:szCs w:val="22"/>
              </w:rPr>
              <w:t xml:space="preserve"> </w:t>
            </w:r>
            <w:r>
              <w:rPr>
                <w:rFonts w:ascii="Arial" w:hAnsi="Arial" w:cs="Arial"/>
                <w:sz w:val="22"/>
                <w:szCs w:val="22"/>
              </w:rPr>
              <w:t xml:space="preserve">relevant </w:t>
            </w:r>
            <w:r w:rsidR="00391528">
              <w:rPr>
                <w:rFonts w:ascii="Arial" w:hAnsi="Arial" w:cs="Arial"/>
                <w:sz w:val="22"/>
                <w:szCs w:val="22"/>
              </w:rPr>
              <w:t xml:space="preserve">research </w:t>
            </w:r>
            <w:r>
              <w:rPr>
                <w:rFonts w:ascii="Arial" w:hAnsi="Arial" w:cs="Arial"/>
                <w:sz w:val="22"/>
                <w:szCs w:val="22"/>
              </w:rPr>
              <w:t>experience</w:t>
            </w:r>
            <w:r w:rsidR="001000DF">
              <w:rPr>
                <w:rFonts w:ascii="Arial" w:hAnsi="Arial" w:cs="Arial"/>
                <w:sz w:val="22"/>
                <w:szCs w:val="22"/>
              </w:rPr>
              <w:t xml:space="preserve"> </w:t>
            </w:r>
            <w:r w:rsidR="00154DBD">
              <w:rPr>
                <w:rFonts w:ascii="Arial" w:hAnsi="Arial" w:cs="Arial"/>
                <w:sz w:val="22"/>
                <w:szCs w:val="22"/>
              </w:rPr>
              <w:t>equivalent</w:t>
            </w:r>
            <w:r w:rsidR="001000DF">
              <w:rPr>
                <w:rFonts w:ascii="Arial" w:hAnsi="Arial" w:cs="Arial"/>
                <w:sz w:val="22"/>
                <w:szCs w:val="22"/>
              </w:rPr>
              <w:t xml:space="preserve"> to that of a PhD</w:t>
            </w:r>
            <w:r w:rsidR="00747190">
              <w:rPr>
                <w:rFonts w:ascii="Arial" w:hAnsi="Arial" w:cs="Arial"/>
                <w:sz w:val="22"/>
                <w:szCs w:val="22"/>
              </w:rPr>
              <w:t xml:space="preserve">; </w:t>
            </w:r>
            <w:r w:rsidR="00747190" w:rsidRPr="00D17A16">
              <w:rPr>
                <w:rFonts w:ascii="Arial" w:hAnsi="Arial" w:cs="Arial"/>
                <w:b/>
                <w:bCs/>
                <w:sz w:val="22"/>
                <w:szCs w:val="22"/>
              </w:rPr>
              <w:t>or</w:t>
            </w:r>
          </w:p>
          <w:p w14:paraId="127F809F" w14:textId="2D62989C" w:rsidR="00811872" w:rsidRDefault="00391528" w:rsidP="00811872">
            <w:pPr>
              <w:spacing w:before="100" w:beforeAutospacing="1" w:after="100" w:afterAutospacing="1"/>
              <w:rPr>
                <w:rFonts w:ascii="Arial" w:hAnsi="Arial" w:cs="Arial"/>
                <w:sz w:val="22"/>
                <w:szCs w:val="22"/>
              </w:rPr>
            </w:pPr>
            <w:r>
              <w:rPr>
                <w:rFonts w:ascii="Arial" w:hAnsi="Arial" w:cs="Arial"/>
                <w:sz w:val="22"/>
                <w:szCs w:val="22"/>
              </w:rPr>
              <w:t xml:space="preserve">Applied Research </w:t>
            </w:r>
            <w:r w:rsidR="00811872">
              <w:rPr>
                <w:rFonts w:ascii="Arial" w:hAnsi="Arial" w:cs="Arial"/>
                <w:sz w:val="22"/>
                <w:szCs w:val="22"/>
              </w:rPr>
              <w:t xml:space="preserve">experience in relevant discipline </w:t>
            </w:r>
            <w:r>
              <w:rPr>
                <w:rFonts w:ascii="Arial" w:hAnsi="Arial" w:cs="Arial"/>
                <w:sz w:val="22"/>
                <w:szCs w:val="22"/>
              </w:rPr>
              <w:t xml:space="preserve">gained in a professional or industrial setting </w:t>
            </w:r>
            <w:r w:rsidR="00154DBD">
              <w:rPr>
                <w:rFonts w:ascii="Arial" w:hAnsi="Arial" w:cs="Arial"/>
                <w:sz w:val="22"/>
                <w:szCs w:val="22"/>
              </w:rPr>
              <w:t>equivalent</w:t>
            </w:r>
            <w:r w:rsidR="001000DF">
              <w:rPr>
                <w:rFonts w:ascii="Arial" w:hAnsi="Arial" w:cs="Arial"/>
                <w:sz w:val="22"/>
                <w:szCs w:val="22"/>
              </w:rPr>
              <w:t xml:space="preserve"> to that of a PhD </w:t>
            </w:r>
          </w:p>
          <w:bookmarkEnd w:id="2"/>
          <w:p w14:paraId="60D41B9F" w14:textId="0D371085" w:rsidR="00A830B8" w:rsidRDefault="00A830B8">
            <w:pPr>
              <w:spacing w:before="100" w:beforeAutospacing="1" w:after="100" w:afterAutospacing="1"/>
              <w:rPr>
                <w:rFonts w:ascii="Arial" w:hAnsi="Arial" w:cs="Arial"/>
                <w:sz w:val="22"/>
                <w:szCs w:val="22"/>
              </w:rPr>
            </w:pP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C2345B"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p w14:paraId="44348E22" w14:textId="3F5F49AC" w:rsidR="00AB3808" w:rsidRDefault="00AB3808">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F3D935B" w14:textId="77777777" w:rsidR="00737035" w:rsidRDefault="00737035">
            <w:pPr>
              <w:spacing w:before="100" w:beforeAutospacing="1" w:after="100" w:afterAutospacing="1"/>
              <w:rPr>
                <w:rFonts w:ascii="Arial" w:hAnsi="Arial" w:cs="Arial"/>
                <w:sz w:val="22"/>
                <w:szCs w:val="22"/>
              </w:rPr>
            </w:pPr>
          </w:p>
        </w:tc>
      </w:tr>
      <w:tr w:rsidR="00737035" w14:paraId="3805FC0C" w14:textId="77777777" w:rsidTr="00737035">
        <w:trPr>
          <w:trHeight w:hRule="exact" w:val="545"/>
        </w:trPr>
        <w:tc>
          <w:tcPr>
            <w:tcW w:w="5211" w:type="dxa"/>
            <w:tcBorders>
              <w:top w:val="single" w:sz="8" w:space="0" w:color="auto"/>
              <w:left w:val="single" w:sz="8" w:space="0" w:color="auto"/>
              <w:bottom w:val="single" w:sz="8" w:space="0" w:color="auto"/>
              <w:right w:val="single" w:sz="8" w:space="0" w:color="auto"/>
            </w:tcBorders>
            <w:shd w:val="clear" w:color="auto" w:fill="FBD4B4"/>
            <w:tcMar>
              <w:top w:w="0" w:type="dxa"/>
              <w:left w:w="108" w:type="dxa"/>
              <w:bottom w:w="0" w:type="dxa"/>
              <w:right w:w="108" w:type="dxa"/>
            </w:tcMar>
          </w:tcPr>
          <w:p w14:paraId="1B3B4A0F" w14:textId="77777777" w:rsidR="00737035" w:rsidRDefault="00737035">
            <w:pPr>
              <w:rPr>
                <w:rFonts w:ascii="Arial" w:hAnsi="Arial" w:cs="Arial"/>
                <w:b/>
                <w:sz w:val="22"/>
                <w:szCs w:val="22"/>
              </w:rPr>
            </w:pPr>
            <w:r>
              <w:rPr>
                <w:rFonts w:ascii="Arial" w:hAnsi="Arial" w:cs="Arial"/>
                <w:b/>
                <w:sz w:val="22"/>
                <w:szCs w:val="22"/>
              </w:rPr>
              <w:t>Experience/Knowledge</w:t>
            </w:r>
          </w:p>
          <w:p w14:paraId="4C94DAC5" w14:textId="77777777" w:rsidR="00737035" w:rsidRDefault="00737035">
            <w:pPr>
              <w:rPr>
                <w:rFonts w:ascii="Arial" w:hAnsi="Arial" w:cs="Arial"/>
                <w:sz w:val="22"/>
                <w:szCs w:val="22"/>
              </w:rPr>
            </w:pPr>
          </w:p>
        </w:tc>
        <w:tc>
          <w:tcPr>
            <w:tcW w:w="2127"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05998FB0" w14:textId="77777777" w:rsidR="00737035" w:rsidRDefault="00737035">
            <w:pPr>
              <w:jc w:val="center"/>
              <w:rPr>
                <w:rFonts w:ascii="Arial" w:hAnsi="Arial" w:cs="Arial"/>
                <w:sz w:val="22"/>
                <w:szCs w:val="22"/>
              </w:rPr>
            </w:pPr>
          </w:p>
        </w:tc>
        <w:tc>
          <w:tcPr>
            <w:tcW w:w="1984"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6F29F76D" w14:textId="77777777" w:rsidR="00737035" w:rsidRDefault="00737035">
            <w:pPr>
              <w:jc w:val="center"/>
              <w:rPr>
                <w:rFonts w:ascii="Arial" w:hAnsi="Arial" w:cs="Arial"/>
                <w:sz w:val="22"/>
                <w:szCs w:val="22"/>
              </w:rPr>
            </w:pPr>
          </w:p>
        </w:tc>
      </w:tr>
      <w:tr w:rsidR="00737035" w14:paraId="60BA1841" w14:textId="77777777" w:rsidTr="00737035">
        <w:trPr>
          <w:trHeight w:hRule="exact" w:val="510"/>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A31E1E" w14:textId="77777777" w:rsidR="00737035" w:rsidRDefault="00737035">
            <w:pPr>
              <w:rPr>
                <w:rFonts w:ascii="Arial" w:hAnsi="Arial" w:cs="Arial"/>
                <w:sz w:val="22"/>
                <w:szCs w:val="22"/>
              </w:rPr>
            </w:pPr>
            <w:r>
              <w:rPr>
                <w:rFonts w:ascii="Arial" w:hAnsi="Arial" w:cs="Arial"/>
                <w:sz w:val="22"/>
                <w:szCs w:val="22"/>
              </w:rPr>
              <w:t>Post doctoral experience</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4C742DD" w14:textId="77777777" w:rsidR="00737035" w:rsidRDefault="00737035">
            <w:pPr>
              <w:spacing w:before="100" w:beforeAutospacing="1" w:after="100" w:afterAutospacing="1"/>
              <w:jc w:val="center"/>
              <w:rPr>
                <w:rFonts w:ascii="Arial" w:hAnsi="Arial" w:cs="Arial"/>
                <w:sz w:val="22"/>
                <w:szCs w:val="22"/>
              </w:rPr>
            </w:pP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5CC337"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r>
      <w:tr w:rsidR="00737035" w14:paraId="2BE80133" w14:textId="77777777" w:rsidTr="00737035">
        <w:trPr>
          <w:trHeight w:hRule="exact" w:val="1207"/>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415871"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Demonstrated significant depth and breadth of specialist knowledge of subject matter to contribute to research programmes and to the development of departmental research activities</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EAD74C"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B5235D5" w14:textId="77777777" w:rsidR="00737035" w:rsidRDefault="00737035">
            <w:pPr>
              <w:spacing w:before="100" w:beforeAutospacing="1" w:after="100" w:afterAutospacing="1"/>
              <w:jc w:val="center"/>
              <w:rPr>
                <w:rFonts w:ascii="Arial" w:hAnsi="Arial" w:cs="Arial"/>
                <w:sz w:val="22"/>
                <w:szCs w:val="22"/>
              </w:rPr>
            </w:pPr>
          </w:p>
        </w:tc>
      </w:tr>
      <w:tr w:rsidR="00737035" w14:paraId="1411E3AA" w14:textId="77777777" w:rsidTr="00737035">
        <w:trPr>
          <w:trHeight w:hRule="exact" w:val="728"/>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E82CCAD"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Demonstrated awareness of latest developments in the field of research and in research design</w:t>
            </w:r>
          </w:p>
          <w:p w14:paraId="7AF3102A" w14:textId="77777777" w:rsidR="00737035" w:rsidRDefault="00737035">
            <w:pPr>
              <w:spacing w:before="100" w:beforeAutospacing="1" w:after="100" w:afterAutospacing="1"/>
              <w:rPr>
                <w:rFonts w:ascii="Arial" w:hAnsi="Arial" w:cs="Arial"/>
                <w:sz w:val="22"/>
                <w:szCs w:val="22"/>
              </w:rPr>
            </w:pPr>
          </w:p>
          <w:p w14:paraId="59C01D42" w14:textId="77777777" w:rsidR="00737035" w:rsidRDefault="00737035">
            <w:pPr>
              <w:spacing w:before="100" w:beforeAutospacing="1" w:after="100" w:afterAutospacing="1"/>
              <w:rPr>
                <w:rFonts w:ascii="Arial" w:hAnsi="Arial" w:cs="Arial"/>
                <w:sz w:val="22"/>
                <w:szCs w:val="22"/>
              </w:rPr>
            </w:pP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2F4C83"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39707C5" w14:textId="77777777" w:rsidR="00737035" w:rsidRDefault="00737035">
            <w:pPr>
              <w:spacing w:before="100" w:beforeAutospacing="1" w:after="100" w:afterAutospacing="1"/>
              <w:jc w:val="center"/>
              <w:rPr>
                <w:rFonts w:ascii="Arial" w:hAnsi="Arial" w:cs="Arial"/>
                <w:sz w:val="22"/>
                <w:szCs w:val="22"/>
              </w:rPr>
            </w:pPr>
          </w:p>
        </w:tc>
      </w:tr>
      <w:tr w:rsidR="00737035" w14:paraId="24B8CE8C" w14:textId="77777777" w:rsidTr="00737035">
        <w:trPr>
          <w:trHeight w:hRule="exact" w:val="694"/>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57B519"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Demonstrated potential to publish in high quality, peer reviewed journals</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CB265E"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48BDD62" w14:textId="77777777" w:rsidR="00737035" w:rsidRDefault="00737035">
            <w:pPr>
              <w:spacing w:before="100" w:beforeAutospacing="1" w:after="100" w:afterAutospacing="1"/>
              <w:jc w:val="center"/>
              <w:rPr>
                <w:rFonts w:ascii="Arial" w:hAnsi="Arial" w:cs="Arial"/>
                <w:sz w:val="22"/>
                <w:szCs w:val="22"/>
              </w:rPr>
            </w:pPr>
          </w:p>
        </w:tc>
      </w:tr>
      <w:tr w:rsidR="00737035" w14:paraId="1C0A2C7C" w14:textId="77777777" w:rsidTr="00737035">
        <w:trPr>
          <w:trHeight w:hRule="exact" w:val="510"/>
        </w:trPr>
        <w:tc>
          <w:tcPr>
            <w:tcW w:w="5211" w:type="dxa"/>
            <w:tcBorders>
              <w:top w:val="single" w:sz="8" w:space="0" w:color="auto"/>
              <w:left w:val="single" w:sz="8" w:space="0" w:color="auto"/>
              <w:bottom w:val="single" w:sz="8" w:space="0" w:color="auto"/>
              <w:right w:val="single" w:sz="8" w:space="0" w:color="auto"/>
            </w:tcBorders>
            <w:shd w:val="clear" w:color="auto" w:fill="FBD4B4"/>
            <w:tcMar>
              <w:top w:w="0" w:type="dxa"/>
              <w:left w:w="108" w:type="dxa"/>
              <w:bottom w:w="0" w:type="dxa"/>
              <w:right w:w="108" w:type="dxa"/>
            </w:tcMar>
          </w:tcPr>
          <w:p w14:paraId="60D89172" w14:textId="77777777" w:rsidR="00737035" w:rsidRDefault="00737035">
            <w:pPr>
              <w:rPr>
                <w:rFonts w:ascii="Arial" w:hAnsi="Arial" w:cs="Arial"/>
                <w:b/>
                <w:sz w:val="22"/>
                <w:szCs w:val="22"/>
              </w:rPr>
            </w:pPr>
          </w:p>
          <w:p w14:paraId="6F50B248" w14:textId="77777777" w:rsidR="00737035" w:rsidRDefault="00737035">
            <w:pPr>
              <w:rPr>
                <w:rFonts w:ascii="Arial" w:hAnsi="Arial" w:cs="Arial"/>
                <w:sz w:val="22"/>
                <w:szCs w:val="22"/>
              </w:rPr>
            </w:pPr>
            <w:r>
              <w:rPr>
                <w:rFonts w:ascii="Arial" w:hAnsi="Arial" w:cs="Arial"/>
                <w:b/>
                <w:sz w:val="22"/>
                <w:szCs w:val="22"/>
              </w:rPr>
              <w:t>Skills</w:t>
            </w:r>
          </w:p>
        </w:tc>
        <w:tc>
          <w:tcPr>
            <w:tcW w:w="2127"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05D45544" w14:textId="77777777" w:rsidR="00737035" w:rsidRDefault="00737035">
            <w:pPr>
              <w:spacing w:before="100" w:beforeAutospacing="1" w:after="100" w:afterAutospacing="1"/>
              <w:jc w:val="center"/>
              <w:rPr>
                <w:rFonts w:ascii="Arial" w:hAnsi="Arial" w:cs="Arial"/>
                <w:sz w:val="22"/>
                <w:szCs w:val="22"/>
              </w:rPr>
            </w:pPr>
          </w:p>
        </w:tc>
        <w:tc>
          <w:tcPr>
            <w:tcW w:w="1984"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3DD7D4C4" w14:textId="77777777" w:rsidR="00737035" w:rsidRDefault="00737035">
            <w:pPr>
              <w:spacing w:before="100" w:beforeAutospacing="1" w:after="100" w:afterAutospacing="1"/>
              <w:jc w:val="center"/>
              <w:rPr>
                <w:rFonts w:ascii="Arial" w:hAnsi="Arial" w:cs="Arial"/>
                <w:sz w:val="22"/>
                <w:szCs w:val="22"/>
              </w:rPr>
            </w:pPr>
          </w:p>
        </w:tc>
      </w:tr>
      <w:tr w:rsidR="00737035" w14:paraId="1945A535" w14:textId="77777777" w:rsidTr="00737035">
        <w:trPr>
          <w:trHeight w:hRule="exact" w:val="804"/>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595D40"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Ability to prepare research proposals, to conduct individual research work and to disseminate results</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5B2FAC" w14:textId="77777777" w:rsidR="00737035" w:rsidRDefault="00737035">
            <w:pPr>
              <w:spacing w:before="100" w:beforeAutospacing="1" w:after="100" w:afterAutospacing="1"/>
              <w:jc w:val="center"/>
              <w:rPr>
                <w:rFonts w:ascii="Arial" w:hAnsi="Arial" w:cs="Arial"/>
                <w:sz w:val="22"/>
                <w:szCs w:val="22"/>
              </w:rPr>
            </w:pP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40C801" w14:textId="77777777" w:rsidR="00737035" w:rsidRDefault="00595400">
            <w:pPr>
              <w:spacing w:before="100" w:beforeAutospacing="1" w:after="100" w:afterAutospacing="1"/>
              <w:jc w:val="center"/>
              <w:rPr>
                <w:rFonts w:ascii="Arial" w:hAnsi="Arial" w:cs="Arial"/>
                <w:sz w:val="22"/>
                <w:szCs w:val="22"/>
              </w:rPr>
            </w:pPr>
            <w:r>
              <w:rPr>
                <w:rFonts w:ascii="Arial" w:hAnsi="Arial" w:cs="Arial"/>
                <w:sz w:val="22"/>
                <w:szCs w:val="22"/>
              </w:rPr>
              <w:t>√</w:t>
            </w:r>
          </w:p>
        </w:tc>
      </w:tr>
      <w:tr w:rsidR="00737035" w14:paraId="21BC68E4" w14:textId="77777777" w:rsidTr="00737035">
        <w:trPr>
          <w:trHeight w:hRule="exact" w:val="682"/>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FDFA9BD"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Ability to organise and prioritise own workload to meet required deadlines</w:t>
            </w:r>
          </w:p>
          <w:p w14:paraId="627F7613" w14:textId="77777777" w:rsidR="00737035" w:rsidRDefault="00737035">
            <w:pPr>
              <w:spacing w:before="100" w:beforeAutospacing="1" w:after="100" w:afterAutospacing="1"/>
              <w:rPr>
                <w:rFonts w:ascii="Arial" w:hAnsi="Arial" w:cs="Arial"/>
                <w:sz w:val="22"/>
                <w:szCs w:val="22"/>
              </w:rPr>
            </w:pP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E19C81"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03DE664" w14:textId="77777777" w:rsidR="00737035" w:rsidRDefault="00737035">
            <w:pPr>
              <w:spacing w:before="100" w:beforeAutospacing="1" w:after="100" w:afterAutospacing="1"/>
              <w:jc w:val="center"/>
              <w:rPr>
                <w:rFonts w:ascii="Arial" w:hAnsi="Arial" w:cs="Arial"/>
                <w:sz w:val="22"/>
                <w:szCs w:val="22"/>
              </w:rPr>
            </w:pPr>
          </w:p>
        </w:tc>
      </w:tr>
      <w:tr w:rsidR="00737035" w14:paraId="3BE4630D" w14:textId="77777777" w:rsidTr="00737035">
        <w:trPr>
          <w:trHeight w:hRule="exact" w:val="618"/>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10AF25"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Ability to write research reports and to effectively disseminate outcomes</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1C00C0"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0558538" w14:textId="77777777" w:rsidR="00737035" w:rsidRDefault="00737035">
            <w:pPr>
              <w:spacing w:before="100" w:beforeAutospacing="1" w:after="100" w:afterAutospacing="1"/>
              <w:jc w:val="center"/>
              <w:rPr>
                <w:rFonts w:ascii="Arial" w:hAnsi="Arial" w:cs="Arial"/>
                <w:sz w:val="22"/>
                <w:szCs w:val="22"/>
              </w:rPr>
            </w:pPr>
          </w:p>
        </w:tc>
      </w:tr>
      <w:tr w:rsidR="00737035" w14:paraId="20D998BC" w14:textId="77777777" w:rsidTr="00737035">
        <w:trPr>
          <w:trHeight w:hRule="exact" w:val="712"/>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B8BBEB" w14:textId="77777777" w:rsidR="00737035" w:rsidRDefault="00737035">
            <w:pPr>
              <w:rPr>
                <w:rFonts w:ascii="Arial" w:hAnsi="Arial" w:cs="Arial"/>
                <w:sz w:val="22"/>
                <w:szCs w:val="22"/>
              </w:rPr>
            </w:pPr>
            <w:r>
              <w:rPr>
                <w:rFonts w:ascii="Arial" w:hAnsi="Arial" w:cs="Arial"/>
                <w:sz w:val="22"/>
                <w:szCs w:val="22"/>
              </w:rPr>
              <w:t>Excellent oral, interpersonal and written communication skills</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0E0A2E" w14:textId="77777777" w:rsidR="00737035" w:rsidRDefault="00737035">
            <w:pPr>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2A93817" w14:textId="77777777" w:rsidR="00737035" w:rsidRDefault="00737035">
            <w:pPr>
              <w:jc w:val="center"/>
              <w:rPr>
                <w:rFonts w:ascii="Arial" w:hAnsi="Arial" w:cs="Arial"/>
                <w:sz w:val="22"/>
                <w:szCs w:val="22"/>
              </w:rPr>
            </w:pPr>
          </w:p>
        </w:tc>
      </w:tr>
      <w:tr w:rsidR="00737035" w14:paraId="5C32C20F" w14:textId="77777777" w:rsidTr="00737035">
        <w:trPr>
          <w:trHeight w:hRule="exact" w:val="695"/>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C5179F" w14:textId="77777777" w:rsidR="00737035" w:rsidRDefault="00737035">
            <w:pPr>
              <w:rPr>
                <w:rFonts w:ascii="Arial" w:hAnsi="Arial" w:cs="Arial"/>
                <w:sz w:val="22"/>
                <w:szCs w:val="22"/>
              </w:rPr>
            </w:pPr>
            <w:r>
              <w:rPr>
                <w:rFonts w:ascii="Arial" w:hAnsi="Arial" w:cs="Arial"/>
                <w:sz w:val="22"/>
                <w:szCs w:val="22"/>
              </w:rPr>
              <w:t xml:space="preserve">Proficiency in </w:t>
            </w:r>
            <w:r w:rsidR="00595400">
              <w:rPr>
                <w:rFonts w:ascii="Arial" w:hAnsi="Arial" w:cs="Arial"/>
                <w:sz w:val="22"/>
                <w:szCs w:val="22"/>
              </w:rPr>
              <w:t>appropriate</w:t>
            </w:r>
            <w:r>
              <w:rPr>
                <w:rFonts w:ascii="Arial" w:hAnsi="Arial" w:cs="Arial"/>
                <w:sz w:val="22"/>
                <w:szCs w:val="22"/>
              </w:rPr>
              <w:t xml:space="preserve"> techniques (as appropriate to discipline)</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2818DC" w14:textId="77777777" w:rsidR="00737035" w:rsidRDefault="00737035">
            <w:pPr>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4E918E" w14:textId="77777777" w:rsidR="00737035" w:rsidRDefault="00737035">
            <w:pPr>
              <w:jc w:val="center"/>
              <w:rPr>
                <w:rFonts w:ascii="Arial" w:hAnsi="Arial" w:cs="Arial"/>
                <w:sz w:val="22"/>
                <w:szCs w:val="22"/>
              </w:rPr>
            </w:pPr>
          </w:p>
        </w:tc>
      </w:tr>
      <w:tr w:rsidR="00737035" w14:paraId="4D51E0CD" w14:textId="77777777" w:rsidTr="00737035">
        <w:trPr>
          <w:trHeight w:hRule="exact" w:val="493"/>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4BB29C" w14:textId="77777777" w:rsidR="00737035" w:rsidRDefault="00737035">
            <w:pPr>
              <w:rPr>
                <w:rFonts w:ascii="Arial" w:hAnsi="Arial" w:cs="Arial"/>
                <w:sz w:val="22"/>
                <w:szCs w:val="22"/>
              </w:rPr>
            </w:pPr>
            <w:r>
              <w:rPr>
                <w:rFonts w:ascii="Arial" w:hAnsi="Arial" w:cs="Arial"/>
                <w:sz w:val="22"/>
                <w:szCs w:val="22"/>
              </w:rPr>
              <w:t>Proficiency in IT skills (as appropriate to discipline)</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0FD97F" w14:textId="77777777" w:rsidR="00737035" w:rsidRDefault="00737035">
            <w:pPr>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417BA45" w14:textId="77777777" w:rsidR="00737035" w:rsidRDefault="00737035">
            <w:pPr>
              <w:jc w:val="center"/>
              <w:rPr>
                <w:rFonts w:ascii="Arial" w:hAnsi="Arial" w:cs="Arial"/>
                <w:sz w:val="22"/>
                <w:szCs w:val="22"/>
              </w:rPr>
            </w:pPr>
          </w:p>
        </w:tc>
      </w:tr>
      <w:tr w:rsidR="00737035" w14:paraId="4383BC32" w14:textId="77777777" w:rsidTr="00737035">
        <w:trPr>
          <w:trHeight w:hRule="exact" w:val="510"/>
        </w:trPr>
        <w:tc>
          <w:tcPr>
            <w:tcW w:w="5211" w:type="dxa"/>
            <w:tcBorders>
              <w:top w:val="single" w:sz="8" w:space="0" w:color="auto"/>
              <w:left w:val="single" w:sz="8" w:space="0" w:color="auto"/>
              <w:bottom w:val="single" w:sz="8" w:space="0" w:color="auto"/>
              <w:right w:val="single" w:sz="8" w:space="0" w:color="auto"/>
            </w:tcBorders>
            <w:shd w:val="clear" w:color="auto" w:fill="FBD4B4"/>
            <w:tcMar>
              <w:top w:w="0" w:type="dxa"/>
              <w:left w:w="108" w:type="dxa"/>
              <w:bottom w:w="0" w:type="dxa"/>
              <w:right w:w="108" w:type="dxa"/>
            </w:tcMar>
          </w:tcPr>
          <w:p w14:paraId="5929FC80" w14:textId="77777777" w:rsidR="00737035" w:rsidRDefault="00737035">
            <w:pPr>
              <w:rPr>
                <w:rFonts w:ascii="Arial" w:hAnsi="Arial" w:cs="Arial"/>
                <w:b/>
                <w:sz w:val="22"/>
                <w:szCs w:val="22"/>
              </w:rPr>
            </w:pPr>
          </w:p>
          <w:p w14:paraId="3AC8A726" w14:textId="77777777" w:rsidR="00737035" w:rsidRDefault="00737035">
            <w:pPr>
              <w:rPr>
                <w:rFonts w:ascii="Arial" w:hAnsi="Arial" w:cs="Arial"/>
                <w:sz w:val="22"/>
                <w:szCs w:val="22"/>
              </w:rPr>
            </w:pPr>
            <w:r>
              <w:rPr>
                <w:rFonts w:ascii="Arial" w:hAnsi="Arial" w:cs="Arial"/>
                <w:b/>
                <w:sz w:val="22"/>
                <w:szCs w:val="22"/>
              </w:rPr>
              <w:t>Attributes</w:t>
            </w:r>
          </w:p>
        </w:tc>
        <w:tc>
          <w:tcPr>
            <w:tcW w:w="2127"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hideMark/>
          </w:tcPr>
          <w:p w14:paraId="3EC11ED1"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 </w:t>
            </w:r>
          </w:p>
        </w:tc>
        <w:tc>
          <w:tcPr>
            <w:tcW w:w="1984"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11C812BE" w14:textId="77777777" w:rsidR="00737035" w:rsidRDefault="00737035">
            <w:pPr>
              <w:spacing w:before="100" w:beforeAutospacing="1" w:after="100" w:afterAutospacing="1"/>
              <w:rPr>
                <w:rFonts w:ascii="Arial" w:hAnsi="Arial" w:cs="Arial"/>
                <w:sz w:val="22"/>
                <w:szCs w:val="22"/>
              </w:rPr>
            </w:pPr>
          </w:p>
        </w:tc>
      </w:tr>
      <w:tr w:rsidR="00737035" w14:paraId="21ADC679" w14:textId="77777777" w:rsidTr="00737035">
        <w:trPr>
          <w:trHeight w:hRule="exact" w:val="510"/>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FD79458"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Commitment to working within professional and ethical codes of conduct</w:t>
            </w:r>
          </w:p>
          <w:p w14:paraId="7C62C710" w14:textId="77777777" w:rsidR="00737035" w:rsidRDefault="00737035">
            <w:pPr>
              <w:spacing w:before="100" w:beforeAutospacing="1" w:after="100" w:afterAutospacing="1"/>
              <w:rPr>
                <w:rFonts w:ascii="Arial" w:hAnsi="Arial" w:cs="Arial"/>
                <w:sz w:val="22"/>
                <w:szCs w:val="22"/>
              </w:rPr>
            </w:pP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7B9B82"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509BD3E" w14:textId="77777777" w:rsidR="00737035" w:rsidRDefault="00737035">
            <w:pPr>
              <w:spacing w:before="100" w:beforeAutospacing="1" w:after="100" w:afterAutospacing="1"/>
              <w:jc w:val="center"/>
              <w:rPr>
                <w:rFonts w:ascii="Arial" w:hAnsi="Arial" w:cs="Arial"/>
                <w:sz w:val="22"/>
                <w:szCs w:val="22"/>
              </w:rPr>
            </w:pPr>
          </w:p>
        </w:tc>
      </w:tr>
      <w:tr w:rsidR="00737035" w14:paraId="3D2BFCAD" w14:textId="77777777" w:rsidTr="00737035">
        <w:trPr>
          <w:trHeight w:hRule="exact" w:val="510"/>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A3C65B"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lastRenderedPageBreak/>
              <w:t xml:space="preserve">Innovation and developing creative solutions </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FD65F3"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3D13C3" w14:textId="77777777" w:rsidR="00737035" w:rsidRDefault="00737035">
            <w:pPr>
              <w:spacing w:before="100" w:beforeAutospacing="1" w:after="100" w:afterAutospacing="1"/>
              <w:jc w:val="center"/>
              <w:rPr>
                <w:rFonts w:ascii="Arial" w:hAnsi="Arial" w:cs="Arial"/>
                <w:sz w:val="22"/>
                <w:szCs w:val="22"/>
              </w:rPr>
            </w:pPr>
          </w:p>
        </w:tc>
      </w:tr>
      <w:tr w:rsidR="00737035" w14:paraId="2891CE84" w14:textId="77777777" w:rsidTr="00737035">
        <w:trPr>
          <w:trHeight w:hRule="exact" w:val="510"/>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8954B5"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Commitment to excellence in research</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83981E"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96F941C" w14:textId="77777777" w:rsidR="00737035" w:rsidRDefault="00737035">
            <w:pPr>
              <w:spacing w:before="100" w:beforeAutospacing="1" w:after="100" w:afterAutospacing="1"/>
              <w:jc w:val="center"/>
              <w:rPr>
                <w:rFonts w:ascii="Arial" w:hAnsi="Arial" w:cs="Arial"/>
                <w:sz w:val="22"/>
                <w:szCs w:val="22"/>
              </w:rPr>
            </w:pPr>
          </w:p>
        </w:tc>
      </w:tr>
      <w:tr w:rsidR="00737035" w14:paraId="2F6262B7" w14:textId="77777777" w:rsidTr="00737035">
        <w:trPr>
          <w:trHeight w:hRule="exact" w:val="457"/>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AC5758"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Enthusiasm and self-motivation</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9FD06A"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00B5FAD" w14:textId="77777777" w:rsidR="00737035" w:rsidRDefault="00737035">
            <w:pPr>
              <w:spacing w:before="100" w:beforeAutospacing="1" w:after="100" w:afterAutospacing="1"/>
              <w:jc w:val="center"/>
              <w:rPr>
                <w:rFonts w:ascii="Arial" w:hAnsi="Arial" w:cs="Arial"/>
                <w:sz w:val="22"/>
                <w:szCs w:val="22"/>
              </w:rPr>
            </w:pPr>
          </w:p>
        </w:tc>
      </w:tr>
      <w:tr w:rsidR="00737035" w14:paraId="0F142481" w14:textId="77777777" w:rsidTr="00737035">
        <w:trPr>
          <w:trHeight w:hRule="exact" w:val="706"/>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71CB6A"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 xml:space="preserve">Tenacity – working to achieve own and team objectives and to overcome obstacles </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957F8A"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64ACFD6" w14:textId="77777777" w:rsidR="00737035" w:rsidRDefault="00737035">
            <w:pPr>
              <w:spacing w:before="100" w:beforeAutospacing="1" w:after="100" w:afterAutospacing="1"/>
              <w:jc w:val="center"/>
              <w:rPr>
                <w:rFonts w:ascii="Arial" w:hAnsi="Arial" w:cs="Arial"/>
                <w:sz w:val="22"/>
                <w:szCs w:val="22"/>
              </w:rPr>
            </w:pPr>
          </w:p>
        </w:tc>
      </w:tr>
      <w:tr w:rsidR="00737035" w14:paraId="28D1AF7F" w14:textId="77777777" w:rsidTr="00737035">
        <w:trPr>
          <w:trHeight w:hRule="exact" w:val="510"/>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C92196"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Ability to be an effective team worker</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1A3E39"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ED1FC88" w14:textId="77777777" w:rsidR="00737035" w:rsidRDefault="00737035">
            <w:pPr>
              <w:spacing w:before="100" w:beforeAutospacing="1" w:after="100" w:afterAutospacing="1"/>
              <w:jc w:val="center"/>
              <w:rPr>
                <w:rFonts w:ascii="Arial" w:hAnsi="Arial" w:cs="Arial"/>
                <w:sz w:val="22"/>
                <w:szCs w:val="22"/>
              </w:rPr>
            </w:pPr>
          </w:p>
        </w:tc>
      </w:tr>
      <w:tr w:rsidR="00737035" w14:paraId="14F7A22A" w14:textId="77777777" w:rsidTr="00737035">
        <w:trPr>
          <w:trHeight w:hRule="exact" w:val="510"/>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46568F"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Commitment to safe working practices</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736100"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D5D078E" w14:textId="77777777" w:rsidR="00737035" w:rsidRDefault="00737035">
            <w:pPr>
              <w:spacing w:before="100" w:beforeAutospacing="1" w:after="100" w:afterAutospacing="1"/>
              <w:jc w:val="center"/>
              <w:rPr>
                <w:rFonts w:ascii="Arial" w:hAnsi="Arial" w:cs="Arial"/>
                <w:sz w:val="22"/>
                <w:szCs w:val="22"/>
              </w:rPr>
            </w:pPr>
          </w:p>
        </w:tc>
      </w:tr>
    </w:tbl>
    <w:p w14:paraId="46127214" w14:textId="77777777" w:rsidR="000A1E1D" w:rsidRPr="001A00D4" w:rsidRDefault="000A1E1D" w:rsidP="000A1E1D">
      <w:pPr>
        <w:pStyle w:val="xxxxxmsonormal0"/>
        <w:rPr>
          <w:rFonts w:ascii="Arial" w:hAnsi="Arial" w:cs="Arial"/>
          <w:sz w:val="18"/>
          <w:szCs w:val="18"/>
        </w:rPr>
      </w:pPr>
    </w:p>
    <w:p w14:paraId="49CBDAE9" w14:textId="4EF32C19" w:rsidR="000A1E1D" w:rsidRPr="00973164" w:rsidRDefault="001A00D4" w:rsidP="00973164">
      <w:pPr>
        <w:ind w:right="-1050"/>
        <w:rPr>
          <w:rFonts w:ascii="Arial" w:hAnsi="Arial" w:cs="Arial"/>
        </w:rPr>
      </w:pPr>
      <w:r w:rsidRPr="00973164">
        <w:rPr>
          <w:rFonts w:ascii="Arial" w:hAnsi="Arial" w:cs="Arial"/>
        </w:rPr>
        <w:t>*</w:t>
      </w:r>
      <w:r w:rsidRPr="00973164">
        <w:rPr>
          <w:rStyle w:val="normaltextrun"/>
          <w:rFonts w:ascii="Arial" w:hAnsi="Arial" w:cs="Arial"/>
          <w:color w:val="000000"/>
          <w:shd w:val="clear" w:color="auto" w:fill="FFFFFF"/>
        </w:rPr>
        <w:t xml:space="preserve">If you have not yet been awarded your PhD, you will need to have at least submitted your thesis </w:t>
      </w:r>
      <w:proofErr w:type="gramStart"/>
      <w:r w:rsidRPr="00973164">
        <w:rPr>
          <w:rStyle w:val="normaltextrun"/>
          <w:rFonts w:ascii="Arial" w:hAnsi="Arial" w:cs="Arial"/>
          <w:color w:val="000000"/>
          <w:shd w:val="clear" w:color="auto" w:fill="FFFFFF"/>
        </w:rPr>
        <w:t>in</w:t>
      </w:r>
      <w:r w:rsidR="00973164" w:rsidRPr="00973164">
        <w:rPr>
          <w:rStyle w:val="normaltextrun"/>
          <w:rFonts w:ascii="Arial" w:hAnsi="Arial" w:cs="Arial"/>
          <w:color w:val="000000"/>
          <w:shd w:val="clear" w:color="auto" w:fill="FFFFFF"/>
        </w:rPr>
        <w:t xml:space="preserve"> </w:t>
      </w:r>
      <w:r w:rsidRPr="00973164">
        <w:rPr>
          <w:rStyle w:val="normaltextrun"/>
          <w:rFonts w:ascii="Arial" w:hAnsi="Arial" w:cs="Arial"/>
          <w:color w:val="000000"/>
          <w:shd w:val="clear" w:color="auto" w:fill="FFFFFF"/>
        </w:rPr>
        <w:t>order to</w:t>
      </w:r>
      <w:proofErr w:type="gramEnd"/>
      <w:r w:rsidRPr="00973164">
        <w:rPr>
          <w:rStyle w:val="normaltextrun"/>
          <w:rFonts w:ascii="Arial" w:hAnsi="Arial" w:cs="Arial"/>
          <w:color w:val="000000"/>
          <w:shd w:val="clear" w:color="auto" w:fill="FFFFFF"/>
        </w:rPr>
        <w:t xml:space="preserve"> be offered this role (if successful). This offer would be subject to you passing your viva with</w:t>
      </w:r>
      <w:r w:rsidR="003961E3" w:rsidRPr="00973164">
        <w:rPr>
          <w:rStyle w:val="normaltextrun"/>
          <w:rFonts w:ascii="Arial" w:hAnsi="Arial" w:cs="Arial"/>
          <w:color w:val="000000"/>
          <w:shd w:val="clear" w:color="auto" w:fill="FFFFFF"/>
        </w:rPr>
        <w:t xml:space="preserve"> or without</w:t>
      </w:r>
      <w:r w:rsidRPr="00973164">
        <w:rPr>
          <w:rStyle w:val="normaltextrun"/>
          <w:rFonts w:ascii="Arial" w:hAnsi="Arial" w:cs="Arial"/>
          <w:color w:val="000000"/>
          <w:shd w:val="clear" w:color="auto" w:fill="FFFFFF"/>
        </w:rPr>
        <w:t xml:space="preserve"> minor corrections and your PhD being awarded within your six-month probation period. Please note that an offer may be withdrawn, or probation failed, if a PhD viva is not passed or passed with major corrections.</w:t>
      </w:r>
      <w:r w:rsidR="003961E3" w:rsidRPr="00973164">
        <w:rPr>
          <w:rStyle w:val="normaltextrun"/>
          <w:rFonts w:ascii="Arial" w:hAnsi="Arial" w:cs="Arial"/>
          <w:color w:val="000000"/>
          <w:shd w:val="clear" w:color="auto" w:fill="FFFFFF"/>
        </w:rPr>
        <w:t xml:space="preserve"> The University’s normal </w:t>
      </w:r>
      <w:hyperlink r:id="rId8" w:history="1">
        <w:r w:rsidR="003961E3" w:rsidRPr="00973164">
          <w:rPr>
            <w:rStyle w:val="Hyperlink"/>
            <w:rFonts w:ascii="Arial" w:hAnsi="Arial" w:cs="Arial"/>
            <w:shd w:val="clear" w:color="auto" w:fill="FFFFFF"/>
          </w:rPr>
          <w:t>probationary requirements</w:t>
        </w:r>
      </w:hyperlink>
      <w:r w:rsidR="003961E3" w:rsidRPr="00973164">
        <w:rPr>
          <w:rStyle w:val="normaltextrun"/>
          <w:rFonts w:ascii="Arial" w:hAnsi="Arial" w:cs="Arial"/>
          <w:color w:val="000000"/>
          <w:shd w:val="clear" w:color="auto" w:fill="FFFFFF"/>
        </w:rPr>
        <w:t xml:space="preserve"> apply in all other respects. </w:t>
      </w:r>
    </w:p>
    <w:p w14:paraId="4A68B46C" w14:textId="77777777" w:rsidR="000A1E1D" w:rsidRDefault="000A1E1D" w:rsidP="00737035">
      <w:pPr>
        <w:spacing w:before="100" w:beforeAutospacing="1" w:after="100" w:afterAutospacing="1"/>
        <w:rPr>
          <w:rFonts w:ascii="Arial" w:hAnsi="Arial" w:cs="Arial"/>
          <w:sz w:val="22"/>
          <w:szCs w:val="22"/>
        </w:rPr>
      </w:pPr>
    </w:p>
    <w:p w14:paraId="693BBC6F" w14:textId="77777777" w:rsidR="009A62F9" w:rsidRDefault="009A62F9"/>
    <w:sectPr w:rsidR="009A62F9">
      <w:endnotePr>
        <w:numFmt w:val="chicago"/>
      </w:endnotePr>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BF458" w14:textId="77777777" w:rsidR="000A1E1D" w:rsidRDefault="000A1E1D" w:rsidP="000A1E1D">
      <w:r>
        <w:separator/>
      </w:r>
    </w:p>
  </w:endnote>
  <w:endnote w:type="continuationSeparator" w:id="0">
    <w:p w14:paraId="6C1D3C27" w14:textId="77777777" w:rsidR="000A1E1D" w:rsidRDefault="000A1E1D" w:rsidP="000A1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4DDD8" w14:textId="77777777" w:rsidR="000A1E1D" w:rsidRDefault="000A1E1D" w:rsidP="000A1E1D">
      <w:r>
        <w:separator/>
      </w:r>
    </w:p>
  </w:footnote>
  <w:footnote w:type="continuationSeparator" w:id="0">
    <w:p w14:paraId="586C7982" w14:textId="77777777" w:rsidR="000A1E1D" w:rsidRDefault="000A1E1D" w:rsidP="000A1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011FF2"/>
    <w:multiLevelType w:val="hybridMultilevel"/>
    <w:tmpl w:val="5FB291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09938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035"/>
    <w:rsid w:val="000A1E1D"/>
    <w:rsid w:val="000E0398"/>
    <w:rsid w:val="000E42EB"/>
    <w:rsid w:val="001000DF"/>
    <w:rsid w:val="00154DBD"/>
    <w:rsid w:val="001765D3"/>
    <w:rsid w:val="001A00D4"/>
    <w:rsid w:val="00281B79"/>
    <w:rsid w:val="002F1830"/>
    <w:rsid w:val="002F463B"/>
    <w:rsid w:val="00391528"/>
    <w:rsid w:val="003961E3"/>
    <w:rsid w:val="00442861"/>
    <w:rsid w:val="004D26C7"/>
    <w:rsid w:val="0050175E"/>
    <w:rsid w:val="00581CB5"/>
    <w:rsid w:val="00595400"/>
    <w:rsid w:val="0062647B"/>
    <w:rsid w:val="00737035"/>
    <w:rsid w:val="00747190"/>
    <w:rsid w:val="007F4855"/>
    <w:rsid w:val="00811872"/>
    <w:rsid w:val="00973164"/>
    <w:rsid w:val="009A62F9"/>
    <w:rsid w:val="00A830B8"/>
    <w:rsid w:val="00AB3808"/>
    <w:rsid w:val="00D01AED"/>
    <w:rsid w:val="00D17A16"/>
    <w:rsid w:val="00DC789F"/>
    <w:rsid w:val="00E65629"/>
    <w:rsid w:val="00F613F4"/>
    <w:rsid w:val="00F6586D"/>
    <w:rsid w:val="00F71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7832AC"/>
  <w15:chartTrackingRefBased/>
  <w15:docId w15:val="{927A42DD-D289-4EC8-8628-ADECA1B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7035"/>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035"/>
    <w:pPr>
      <w:ind w:left="720"/>
      <w:contextualSpacing/>
    </w:pPr>
  </w:style>
  <w:style w:type="paragraph" w:customStyle="1" w:styleId="xxxxxmsonormal0">
    <w:name w:val="x_xxxxmsonormal0"/>
    <w:basedOn w:val="Normal"/>
    <w:rsid w:val="000A1E1D"/>
    <w:rPr>
      <w:rFonts w:ascii="Calibri" w:eastAsia="Calibri" w:hAnsi="Calibri" w:cs="Calibri"/>
      <w:sz w:val="22"/>
      <w:szCs w:val="22"/>
      <w:lang w:eastAsia="en-GB"/>
    </w:rPr>
  </w:style>
  <w:style w:type="paragraph" w:styleId="FootnoteText">
    <w:name w:val="footnote text"/>
    <w:basedOn w:val="Normal"/>
    <w:link w:val="FootnoteTextChar"/>
    <w:rsid w:val="000A1E1D"/>
  </w:style>
  <w:style w:type="character" w:customStyle="1" w:styleId="FootnoteTextChar">
    <w:name w:val="Footnote Text Char"/>
    <w:basedOn w:val="DefaultParagraphFont"/>
    <w:link w:val="FootnoteText"/>
    <w:rsid w:val="000A1E1D"/>
    <w:rPr>
      <w:lang w:eastAsia="en-US"/>
    </w:rPr>
  </w:style>
  <w:style w:type="character" w:styleId="FootnoteReference">
    <w:name w:val="footnote reference"/>
    <w:basedOn w:val="DefaultParagraphFont"/>
    <w:rsid w:val="000A1E1D"/>
    <w:rPr>
      <w:vertAlign w:val="superscript"/>
    </w:rPr>
  </w:style>
  <w:style w:type="paragraph" w:styleId="EndnoteText">
    <w:name w:val="endnote text"/>
    <w:basedOn w:val="Normal"/>
    <w:link w:val="EndnoteTextChar"/>
    <w:rsid w:val="000A1E1D"/>
  </w:style>
  <w:style w:type="character" w:customStyle="1" w:styleId="EndnoteTextChar">
    <w:name w:val="Endnote Text Char"/>
    <w:basedOn w:val="DefaultParagraphFont"/>
    <w:link w:val="EndnoteText"/>
    <w:rsid w:val="000A1E1D"/>
    <w:rPr>
      <w:lang w:eastAsia="en-US"/>
    </w:rPr>
  </w:style>
  <w:style w:type="character" w:styleId="EndnoteReference">
    <w:name w:val="endnote reference"/>
    <w:basedOn w:val="DefaultParagraphFont"/>
    <w:rsid w:val="000A1E1D"/>
    <w:rPr>
      <w:vertAlign w:val="superscript"/>
    </w:rPr>
  </w:style>
  <w:style w:type="paragraph" w:styleId="Revision">
    <w:name w:val="Revision"/>
    <w:hidden/>
    <w:uiPriority w:val="99"/>
    <w:semiHidden/>
    <w:rsid w:val="00A830B8"/>
    <w:rPr>
      <w:lang w:eastAsia="en-US"/>
    </w:rPr>
  </w:style>
  <w:style w:type="paragraph" w:styleId="NormalWeb">
    <w:name w:val="Normal (Web)"/>
    <w:basedOn w:val="Normal"/>
    <w:uiPriority w:val="99"/>
    <w:unhideWhenUsed/>
    <w:rsid w:val="00E65629"/>
    <w:pPr>
      <w:spacing w:before="100" w:beforeAutospacing="1" w:after="100" w:afterAutospacing="1"/>
    </w:pPr>
    <w:rPr>
      <w:sz w:val="24"/>
      <w:szCs w:val="24"/>
      <w:lang w:eastAsia="en-GB"/>
    </w:rPr>
  </w:style>
  <w:style w:type="character" w:customStyle="1" w:styleId="normaltextrun">
    <w:name w:val="normaltextrun"/>
    <w:basedOn w:val="DefaultParagraphFont"/>
    <w:rsid w:val="001A00D4"/>
  </w:style>
  <w:style w:type="character" w:styleId="Hyperlink">
    <w:name w:val="Hyperlink"/>
    <w:basedOn w:val="DefaultParagraphFont"/>
    <w:rsid w:val="003961E3"/>
    <w:rPr>
      <w:color w:val="0563C1" w:themeColor="hyperlink"/>
      <w:u w:val="single"/>
    </w:rPr>
  </w:style>
  <w:style w:type="character" w:styleId="UnresolvedMention">
    <w:name w:val="Unresolved Mention"/>
    <w:basedOn w:val="DefaultParagraphFont"/>
    <w:uiPriority w:val="99"/>
    <w:semiHidden/>
    <w:unhideWhenUsed/>
    <w:rsid w:val="00396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6271">
      <w:bodyDiv w:val="1"/>
      <w:marLeft w:val="0"/>
      <w:marRight w:val="0"/>
      <w:marTop w:val="0"/>
      <w:marBottom w:val="0"/>
      <w:divBdr>
        <w:top w:val="none" w:sz="0" w:space="0" w:color="auto"/>
        <w:left w:val="none" w:sz="0" w:space="0" w:color="auto"/>
        <w:bottom w:val="none" w:sz="0" w:space="0" w:color="auto"/>
        <w:right w:val="none" w:sz="0" w:space="0" w:color="auto"/>
      </w:divBdr>
    </w:div>
    <w:div w:id="362639235">
      <w:bodyDiv w:val="1"/>
      <w:marLeft w:val="0"/>
      <w:marRight w:val="0"/>
      <w:marTop w:val="0"/>
      <w:marBottom w:val="0"/>
      <w:divBdr>
        <w:top w:val="none" w:sz="0" w:space="0" w:color="auto"/>
        <w:left w:val="none" w:sz="0" w:space="0" w:color="auto"/>
        <w:bottom w:val="none" w:sz="0" w:space="0" w:color="auto"/>
        <w:right w:val="none" w:sz="0" w:space="0" w:color="auto"/>
      </w:divBdr>
    </w:div>
    <w:div w:id="100744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th.ac.uk/legal-information/probation-policy-and-procedur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1375</Words>
  <Characters>7841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Griffin</dc:creator>
  <cp:keywords/>
  <dc:description/>
  <cp:lastModifiedBy>Saffy Sweetland</cp:lastModifiedBy>
  <cp:revision>2</cp:revision>
  <dcterms:created xsi:type="dcterms:W3CDTF">2026-08-03T09:54:00Z</dcterms:created>
  <dcterms:modified xsi:type="dcterms:W3CDTF">2026-08-03T09:54:00Z</dcterms:modified>
</cp:coreProperties>
</file>